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D22E2" w14:textId="73538482" w:rsidR="00886954" w:rsidRPr="009C5FDE" w:rsidRDefault="00886954" w:rsidP="0088695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C5FDE">
        <w:rPr>
          <w:rFonts w:ascii="Times New Roman" w:hAnsi="Times New Roman" w:cs="Times New Roman"/>
          <w:sz w:val="32"/>
          <w:szCs w:val="32"/>
        </w:rPr>
        <w:t>Č.j. :</w:t>
      </w:r>
      <w:proofErr w:type="gramEnd"/>
      <w:r w:rsidR="00C156FE">
        <w:rPr>
          <w:rFonts w:ascii="Times New Roman" w:hAnsi="Times New Roman" w:cs="Times New Roman"/>
          <w:sz w:val="32"/>
          <w:szCs w:val="32"/>
        </w:rPr>
        <w:t xml:space="preserve"> </w:t>
      </w:r>
      <w:r w:rsidR="003F1749">
        <w:rPr>
          <w:rFonts w:ascii="Times New Roman" w:hAnsi="Times New Roman" w:cs="Times New Roman"/>
          <w:sz w:val="32"/>
          <w:szCs w:val="32"/>
        </w:rPr>
        <w:t>156</w:t>
      </w:r>
      <w:r w:rsidRPr="009C5FDE">
        <w:rPr>
          <w:rFonts w:ascii="Times New Roman" w:hAnsi="Times New Roman" w:cs="Times New Roman"/>
          <w:sz w:val="32"/>
          <w:szCs w:val="32"/>
        </w:rPr>
        <w:t>/2020</w:t>
      </w:r>
    </w:p>
    <w:p w14:paraId="4EAFE5CF" w14:textId="77777777" w:rsidR="00886954" w:rsidRDefault="00886954" w:rsidP="00886954">
      <w:pPr>
        <w:rPr>
          <w:rFonts w:ascii="Times New Roman" w:hAnsi="Times New Roman" w:cs="Times New Roman"/>
          <w:sz w:val="32"/>
          <w:szCs w:val="32"/>
        </w:rPr>
      </w:pPr>
    </w:p>
    <w:p w14:paraId="4D100865" w14:textId="5C80264E" w:rsidR="00886954" w:rsidRDefault="00886954" w:rsidP="00886954">
      <w:pPr>
        <w:rPr>
          <w:rFonts w:ascii="Times New Roman" w:hAnsi="Times New Roman" w:cs="Times New Roman"/>
          <w:sz w:val="32"/>
          <w:szCs w:val="32"/>
        </w:rPr>
      </w:pPr>
    </w:p>
    <w:p w14:paraId="3B4A5481" w14:textId="77777777" w:rsidR="00D560BB" w:rsidRDefault="00D560BB" w:rsidP="00886954">
      <w:pPr>
        <w:rPr>
          <w:rFonts w:ascii="Times New Roman" w:hAnsi="Times New Roman" w:cs="Times New Roman"/>
          <w:sz w:val="32"/>
          <w:szCs w:val="32"/>
        </w:rPr>
      </w:pPr>
    </w:p>
    <w:p w14:paraId="7B1EEE7E" w14:textId="77777777" w:rsidR="00886954" w:rsidRPr="009C5FDE" w:rsidRDefault="00886954" w:rsidP="00886954">
      <w:pPr>
        <w:rPr>
          <w:rFonts w:ascii="Times New Roman" w:hAnsi="Times New Roman" w:cs="Times New Roman"/>
          <w:sz w:val="32"/>
          <w:szCs w:val="32"/>
        </w:rPr>
      </w:pPr>
    </w:p>
    <w:p w14:paraId="6CB055E0" w14:textId="77777777" w:rsidR="00886954" w:rsidRPr="009C5FDE" w:rsidRDefault="00886954" w:rsidP="008869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C5FDE">
        <w:rPr>
          <w:rFonts w:ascii="Times New Roman" w:hAnsi="Times New Roman" w:cs="Times New Roman"/>
          <w:b/>
          <w:sz w:val="44"/>
          <w:szCs w:val="44"/>
        </w:rPr>
        <w:t>ŠKOLNÍ VZDĚLÁVACÍ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C5FDE">
        <w:rPr>
          <w:rFonts w:ascii="Times New Roman" w:hAnsi="Times New Roman" w:cs="Times New Roman"/>
          <w:b/>
          <w:sz w:val="44"/>
          <w:szCs w:val="44"/>
        </w:rPr>
        <w:t>PROGRAM</w:t>
      </w:r>
    </w:p>
    <w:p w14:paraId="43DB6730" w14:textId="77777777" w:rsidR="00886954" w:rsidRDefault="00886954" w:rsidP="008869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C5FDE">
        <w:rPr>
          <w:rFonts w:ascii="Times New Roman" w:hAnsi="Times New Roman" w:cs="Times New Roman"/>
          <w:b/>
          <w:sz w:val="44"/>
          <w:szCs w:val="44"/>
        </w:rPr>
        <w:t>PRO PŘEDŠKOLNÍ VZDĚLÁVANÍ</w:t>
      </w:r>
    </w:p>
    <w:p w14:paraId="53127D2B" w14:textId="77777777" w:rsidR="00886954" w:rsidRDefault="00886954" w:rsidP="0088695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758C792" w14:textId="77777777" w:rsidR="00886954" w:rsidRDefault="00886954" w:rsidP="00886954">
      <w:pPr>
        <w:rPr>
          <w:rFonts w:ascii="Times New Roman" w:hAnsi="Times New Roman" w:cs="Times New Roman"/>
          <w:b/>
          <w:sz w:val="44"/>
          <w:szCs w:val="44"/>
        </w:rPr>
      </w:pPr>
    </w:p>
    <w:p w14:paraId="73ECE38F" w14:textId="77777777" w:rsidR="00886954" w:rsidRDefault="00886954" w:rsidP="00886954">
      <w:pPr>
        <w:rPr>
          <w:rFonts w:ascii="Times New Roman" w:hAnsi="Times New Roman" w:cs="Times New Roman"/>
          <w:b/>
          <w:sz w:val="44"/>
          <w:szCs w:val="44"/>
        </w:rPr>
      </w:pPr>
    </w:p>
    <w:p w14:paraId="61E2D5A4" w14:textId="77777777" w:rsidR="00886954" w:rsidRDefault="00886954" w:rsidP="008869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Podklady:</w:t>
      </w:r>
    </w:p>
    <w:p w14:paraId="562AD59C" w14:textId="77777777" w:rsidR="00886954" w:rsidRDefault="00886954" w:rsidP="008869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Rámcový vzdělávací program pro předškolní vzdělávání</w:t>
      </w:r>
    </w:p>
    <w:p w14:paraId="4451A421" w14:textId="77777777" w:rsidR="00886954" w:rsidRDefault="00886954" w:rsidP="008869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 č. 561/2004 Sb., o předškolním, základní, středním, vyšším odborném a jiném vzdělávání</w:t>
      </w:r>
    </w:p>
    <w:p w14:paraId="0B125365" w14:textId="77777777" w:rsidR="00886954" w:rsidRDefault="00886954" w:rsidP="008869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Vyhláška č. 14/2005 Sb., o předškolním vzdělávání</w:t>
      </w:r>
    </w:p>
    <w:p w14:paraId="5915EF28" w14:textId="77777777" w:rsidR="00886954" w:rsidRDefault="00886954" w:rsidP="00886954">
      <w:pPr>
        <w:rPr>
          <w:rFonts w:ascii="Times New Roman" w:hAnsi="Times New Roman" w:cs="Times New Roman"/>
          <w:b/>
          <w:sz w:val="24"/>
          <w:szCs w:val="24"/>
        </w:rPr>
      </w:pPr>
    </w:p>
    <w:p w14:paraId="3984A47A" w14:textId="77777777" w:rsidR="00886954" w:rsidRDefault="00886954" w:rsidP="00886954">
      <w:pPr>
        <w:rPr>
          <w:rFonts w:ascii="Times New Roman" w:hAnsi="Times New Roman" w:cs="Times New Roman"/>
          <w:b/>
          <w:sz w:val="24"/>
          <w:szCs w:val="24"/>
        </w:rPr>
      </w:pPr>
    </w:p>
    <w:p w14:paraId="30A6B915" w14:textId="77777777" w:rsidR="00886954" w:rsidRDefault="00886954" w:rsidP="008869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Platnost dokumentu: od 1. 9. 2020 do 31. 8. 2023</w:t>
      </w:r>
    </w:p>
    <w:p w14:paraId="07172F87" w14:textId="653E4656" w:rsidR="00886954" w:rsidRPr="00EB4380" w:rsidRDefault="00886954" w:rsidP="008869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5E32">
        <w:rPr>
          <w:rFonts w:ascii="Times New Roman" w:hAnsi="Times New Roman" w:cs="Times New Roman"/>
          <w:b/>
          <w:sz w:val="24"/>
          <w:szCs w:val="24"/>
        </w:rPr>
        <w:t>Verze ŠVP PV projednána a schválena pedagogickou radou</w:t>
      </w:r>
      <w:r w:rsidR="00EB4380">
        <w:rPr>
          <w:rFonts w:ascii="Times New Roman" w:hAnsi="Times New Roman" w:cs="Times New Roman"/>
          <w:b/>
          <w:sz w:val="24"/>
          <w:szCs w:val="24"/>
        </w:rPr>
        <w:t xml:space="preserve"> 24. 9.</w:t>
      </w:r>
      <w:r w:rsidRPr="00EB43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2020</w:t>
      </w:r>
    </w:p>
    <w:p w14:paraId="1F86F9CE" w14:textId="77777777" w:rsidR="00886954" w:rsidRDefault="00886954" w:rsidP="00886954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82A0A50" w14:textId="77777777" w:rsidR="00886954" w:rsidRDefault="00886954" w:rsidP="00886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DA5490" w14:textId="3C0FAB6A" w:rsidR="00886954" w:rsidRDefault="00886954" w:rsidP="00886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2FD85A" w14:textId="068BBC2E" w:rsidR="00206569" w:rsidRDefault="00206569" w:rsidP="00886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58A99" w14:textId="2D30C36E" w:rsidR="00206569" w:rsidRDefault="00206569" w:rsidP="000A515A">
      <w:pPr>
        <w:rPr>
          <w:rFonts w:ascii="Times New Roman" w:hAnsi="Times New Roman" w:cs="Times New Roman"/>
          <w:b/>
          <w:sz w:val="28"/>
          <w:szCs w:val="28"/>
        </w:rPr>
      </w:pPr>
    </w:p>
    <w:p w14:paraId="78B99DA0" w14:textId="77777777" w:rsidR="00206569" w:rsidRDefault="00206569" w:rsidP="00886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AE651" w14:textId="4E42EE37" w:rsidR="00886954" w:rsidRDefault="00886954" w:rsidP="00886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32">
        <w:rPr>
          <w:rFonts w:ascii="Times New Roman" w:hAnsi="Times New Roman" w:cs="Times New Roman"/>
          <w:b/>
          <w:sz w:val="28"/>
          <w:szCs w:val="28"/>
        </w:rPr>
        <w:t>INFORMACE O ŠKOLE</w:t>
      </w:r>
    </w:p>
    <w:p w14:paraId="6F926845" w14:textId="77777777" w:rsidR="00886954" w:rsidRDefault="00886954" w:rsidP="00886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B71DC5" w14:textId="77777777" w:rsidR="00886954" w:rsidRDefault="00886954" w:rsidP="00886954">
      <w:pPr>
        <w:rPr>
          <w:rFonts w:ascii="Times New Roman" w:hAnsi="Times New Roman" w:cs="Times New Roman"/>
          <w:sz w:val="24"/>
          <w:szCs w:val="24"/>
        </w:rPr>
      </w:pPr>
    </w:p>
    <w:p w14:paraId="31FDEE67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 adresa školy:</w:t>
      </w:r>
      <w:r>
        <w:rPr>
          <w:rFonts w:ascii="Times New Roman" w:hAnsi="Times New Roman" w:cs="Times New Roman"/>
          <w:sz w:val="24"/>
          <w:szCs w:val="24"/>
        </w:rPr>
        <w:tab/>
        <w:t>Mateřská škola a Základní škola Vedrovice 325, 671 75</w:t>
      </w:r>
    </w:p>
    <w:p w14:paraId="75AFA51B" w14:textId="77777777" w:rsidR="00886954" w:rsidRDefault="00886954" w:rsidP="00886954">
      <w:pPr>
        <w:spacing w:after="3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okres Znojmo, příspěvková organizace</w:t>
      </w:r>
    </w:p>
    <w:p w14:paraId="6E5DE5C8" w14:textId="1639CA14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identifikační číslo:</w:t>
      </w:r>
      <w:r w:rsidR="00FC2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70 998 159</w:t>
      </w:r>
    </w:p>
    <w:p w14:paraId="234515EE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2C671112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>
        <w:rPr>
          <w:rFonts w:ascii="Times New Roman" w:hAnsi="Times New Roman" w:cs="Times New Roman"/>
          <w:sz w:val="24"/>
          <w:szCs w:val="24"/>
        </w:rPr>
        <w:tab/>
        <w:t>+ 420 603 176 006</w:t>
      </w:r>
    </w:p>
    <w:p w14:paraId="0906AF91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608A00DA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  <w:t>reditelka@zsvedrovice.cz</w:t>
      </w:r>
    </w:p>
    <w:p w14:paraId="294F875C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6B0897EE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Webové stránky:</w:t>
      </w:r>
      <w:r>
        <w:rPr>
          <w:rFonts w:ascii="Times New Roman" w:hAnsi="Times New Roman" w:cs="Times New Roman"/>
          <w:sz w:val="24"/>
          <w:szCs w:val="24"/>
        </w:rPr>
        <w:tab/>
        <w:t>www.zsvedrovice.cz</w:t>
      </w:r>
    </w:p>
    <w:p w14:paraId="43B9788D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3D529310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Zřizovatel:</w:t>
      </w:r>
      <w:r>
        <w:rPr>
          <w:rFonts w:ascii="Times New Roman" w:hAnsi="Times New Roman" w:cs="Times New Roman"/>
          <w:sz w:val="24"/>
          <w:szCs w:val="24"/>
        </w:rPr>
        <w:tab/>
        <w:t>obec Vedrovice, okres Znojmo</w:t>
      </w:r>
    </w:p>
    <w:p w14:paraId="23E09E7D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sídlo: Vedrovice 326, 671 75 Vedrovice</w:t>
      </w:r>
    </w:p>
    <w:p w14:paraId="7B2CD46F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identifikační číslo:00 293 741</w:t>
      </w:r>
    </w:p>
    <w:p w14:paraId="01DE9AEB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www.vedrovice.cz</w:t>
      </w:r>
    </w:p>
    <w:p w14:paraId="53E9CEC2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4BADDAD2" w14:textId="1A2BF348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práv. </w:t>
      </w:r>
      <w:r w:rsidR="00FC28A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ubjektu:</w:t>
      </w:r>
      <w:r>
        <w:rPr>
          <w:rFonts w:ascii="Times New Roman" w:hAnsi="Times New Roman" w:cs="Times New Roman"/>
          <w:sz w:val="24"/>
          <w:szCs w:val="24"/>
        </w:rPr>
        <w:tab/>
        <w:t>Mgr. Hana Vančurová</w:t>
      </w:r>
    </w:p>
    <w:p w14:paraId="67B07BCF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788AA603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Odloučená pracoviště:</w:t>
      </w:r>
      <w:r>
        <w:rPr>
          <w:rFonts w:ascii="Times New Roman" w:hAnsi="Times New Roman" w:cs="Times New Roman"/>
          <w:sz w:val="24"/>
          <w:szCs w:val="24"/>
        </w:rPr>
        <w:tab/>
        <w:t>Mateřská škola, Vedrovice 290, 671 75</w:t>
      </w:r>
    </w:p>
    <w:p w14:paraId="7A0FBDEB" w14:textId="77777777" w:rsidR="00886954" w:rsidRPr="00F612C4" w:rsidRDefault="00886954" w:rsidP="00886954">
      <w:pPr>
        <w:spacing w:after="30"/>
        <w:rPr>
          <w:rFonts w:ascii="Times New Roman" w:hAnsi="Times New Roman" w:cs="Times New Roman"/>
          <w:color w:val="FF0000"/>
          <w:sz w:val="24"/>
          <w:szCs w:val="24"/>
        </w:rPr>
      </w:pPr>
    </w:p>
    <w:p w14:paraId="48F5D1E3" w14:textId="77777777" w:rsidR="00886954" w:rsidRPr="00DB40F1" w:rsidRDefault="00886954" w:rsidP="00886954">
      <w:pPr>
        <w:spacing w:after="30"/>
        <w:ind w:left="2832" w:hanging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0F1">
        <w:rPr>
          <w:rFonts w:ascii="Times New Roman" w:hAnsi="Times New Roman" w:cs="Times New Roman"/>
          <w:color w:val="000000" w:themeColor="text1"/>
          <w:sz w:val="24"/>
          <w:szCs w:val="24"/>
        </w:rPr>
        <w:t>Kapacita v síti škol:</w:t>
      </w:r>
      <w:r w:rsidRPr="00F612C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B40F1">
        <w:rPr>
          <w:rFonts w:ascii="Times New Roman" w:hAnsi="Times New Roman" w:cs="Times New Roman"/>
          <w:color w:val="000000" w:themeColor="text1"/>
          <w:sz w:val="24"/>
          <w:szCs w:val="24"/>
        </w:rPr>
        <w:t>MŠ -60 dětí</w:t>
      </w:r>
    </w:p>
    <w:p w14:paraId="1981D280" w14:textId="77777777" w:rsidR="00886954" w:rsidRPr="00DB40F1" w:rsidRDefault="00886954" w:rsidP="00886954">
      <w:pPr>
        <w:spacing w:after="30"/>
        <w:ind w:left="2832" w:hanging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B4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ŠJ </w:t>
      </w:r>
      <w:proofErr w:type="gramStart"/>
      <w:r w:rsidRPr="00DB40F1">
        <w:rPr>
          <w:rFonts w:ascii="Times New Roman" w:hAnsi="Times New Roman" w:cs="Times New Roman"/>
          <w:color w:val="000000" w:themeColor="text1"/>
          <w:sz w:val="24"/>
          <w:szCs w:val="24"/>
        </w:rPr>
        <w:t>-  80</w:t>
      </w:r>
      <w:proofErr w:type="gramEnd"/>
      <w:r w:rsidRPr="00DB4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jídel</w:t>
      </w:r>
    </w:p>
    <w:p w14:paraId="24753498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3F6F789F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jídelna: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890587">
          <w:rPr>
            <w:rStyle w:val="Hypertextovodkaz"/>
            <w:rFonts w:ascii="Times New Roman" w:hAnsi="Times New Roman" w:cs="Times New Roman"/>
            <w:sz w:val="24"/>
            <w:szCs w:val="24"/>
          </w:rPr>
          <w:t>skolni.jidelna@zsvedrovice.cz</w:t>
        </w:r>
      </w:hyperlink>
    </w:p>
    <w:p w14:paraId="32733797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+ 420 603 176 724</w:t>
      </w:r>
    </w:p>
    <w:p w14:paraId="09286ECE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6F2F8B3B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0DFD51B2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4A33C57F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3F2C7CF1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28C2014B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35B8689F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7E927573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3AFEC102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5A3F3733" w14:textId="77777777" w:rsidR="00886954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</w:p>
    <w:p w14:paraId="463598B0" w14:textId="77777777" w:rsidR="00886954" w:rsidRDefault="00886954" w:rsidP="00886954">
      <w:pPr>
        <w:spacing w:after="30"/>
        <w:ind w:left="2832" w:hanging="28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180">
        <w:rPr>
          <w:rFonts w:ascii="Times New Roman" w:hAnsi="Times New Roman" w:cs="Times New Roman"/>
          <w:b/>
          <w:sz w:val="28"/>
          <w:szCs w:val="28"/>
        </w:rPr>
        <w:t>CHARAKTERISTIKA MŠ</w:t>
      </w:r>
    </w:p>
    <w:p w14:paraId="112F66C4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628623F9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Mateřská škola byla slavnostně otevřena 30. 12. 1986. Součástí mateřské školy je školní kuchyně, která dodává stravu i do Základní školy Vedrovice. </w:t>
      </w:r>
    </w:p>
    <w:p w14:paraId="4F1EFF31" w14:textId="77777777" w:rsidR="00886954" w:rsidRPr="002272A9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2272A9">
        <w:rPr>
          <w:rFonts w:ascii="Times New Roman" w:hAnsi="Times New Roman" w:cs="Times New Roman"/>
          <w:sz w:val="24"/>
          <w:szCs w:val="24"/>
        </w:rPr>
        <w:t xml:space="preserve">Mateřská škola při své výchovně vzdělávací činnosti postupuje podle Školního vzdělávacího programu pro předškolní vzdělávání, který je zpracován v návaznosti na Rámcový vzdělávací program pro předškolní vzdělávání. Kvalifikovaný kolektiv pedagogických pracovnic klade při předškolním vzdělávání důraz zejména na rozvíjení </w:t>
      </w:r>
      <w:r>
        <w:rPr>
          <w:rFonts w:ascii="Times New Roman" w:hAnsi="Times New Roman" w:cs="Times New Roman"/>
          <w:sz w:val="24"/>
          <w:szCs w:val="24"/>
        </w:rPr>
        <w:t>přátelství</w:t>
      </w:r>
      <w:r w:rsidRPr="002272A9">
        <w:rPr>
          <w:rFonts w:ascii="Times New Roman" w:hAnsi="Times New Roman" w:cs="Times New Roman"/>
          <w:sz w:val="24"/>
          <w:szCs w:val="24"/>
        </w:rPr>
        <w:t xml:space="preserve"> v dětském kolektivu, sebekontrolu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72A9">
        <w:rPr>
          <w:rFonts w:ascii="Times New Roman" w:hAnsi="Times New Roman" w:cs="Times New Roman"/>
          <w:sz w:val="24"/>
          <w:szCs w:val="24"/>
        </w:rPr>
        <w:t>chování dětí,</w:t>
      </w:r>
      <w:r>
        <w:rPr>
          <w:rFonts w:ascii="Times New Roman" w:hAnsi="Times New Roman" w:cs="Times New Roman"/>
          <w:sz w:val="24"/>
          <w:szCs w:val="24"/>
        </w:rPr>
        <w:t xml:space="preserve"> sebevědomí, samostatnost,</w:t>
      </w:r>
      <w:r w:rsidRPr="002272A9">
        <w:rPr>
          <w:rFonts w:ascii="Times New Roman" w:hAnsi="Times New Roman" w:cs="Times New Roman"/>
          <w:sz w:val="24"/>
          <w:szCs w:val="24"/>
        </w:rPr>
        <w:t xml:space="preserve"> vytváření a zdokonalování základních hygienických, společenských a stravovacích návyků, poznávání </w:t>
      </w:r>
      <w:r>
        <w:rPr>
          <w:rFonts w:ascii="Times New Roman" w:hAnsi="Times New Roman" w:cs="Times New Roman"/>
          <w:sz w:val="24"/>
          <w:szCs w:val="24"/>
        </w:rPr>
        <w:t xml:space="preserve">tradic a zvyků, </w:t>
      </w:r>
      <w:r w:rsidRPr="002272A9">
        <w:rPr>
          <w:rFonts w:ascii="Times New Roman" w:hAnsi="Times New Roman" w:cs="Times New Roman"/>
          <w:sz w:val="24"/>
          <w:szCs w:val="24"/>
        </w:rPr>
        <w:t xml:space="preserve">přírody, </w:t>
      </w:r>
      <w:r>
        <w:rPr>
          <w:rFonts w:ascii="Times New Roman" w:hAnsi="Times New Roman" w:cs="Times New Roman"/>
          <w:sz w:val="24"/>
          <w:szCs w:val="24"/>
        </w:rPr>
        <w:t>obce</w:t>
      </w:r>
      <w:r w:rsidRPr="002272A9">
        <w:rPr>
          <w:rFonts w:ascii="Times New Roman" w:hAnsi="Times New Roman" w:cs="Times New Roman"/>
          <w:sz w:val="24"/>
          <w:szCs w:val="24"/>
        </w:rPr>
        <w:t>, a života v něm a</w:t>
      </w:r>
      <w:r>
        <w:rPr>
          <w:rFonts w:ascii="Times New Roman" w:hAnsi="Times New Roman" w:cs="Times New Roman"/>
          <w:sz w:val="24"/>
          <w:szCs w:val="24"/>
        </w:rPr>
        <w:t xml:space="preserve">td., </w:t>
      </w:r>
      <w:r w:rsidRPr="002272A9">
        <w:rPr>
          <w:rFonts w:ascii="Times New Roman" w:hAnsi="Times New Roman" w:cs="Times New Roman"/>
          <w:sz w:val="24"/>
          <w:szCs w:val="24"/>
        </w:rPr>
        <w:t>přípravu pro vstup do 1. ročníku základní školy.</w:t>
      </w:r>
    </w:p>
    <w:p w14:paraId="7330DEAD" w14:textId="7B1B9CD0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2272A9">
        <w:rPr>
          <w:rFonts w:ascii="Times New Roman" w:hAnsi="Times New Roman" w:cs="Times New Roman"/>
          <w:sz w:val="24"/>
          <w:szCs w:val="24"/>
        </w:rPr>
        <w:t>Mateřská škola se zapojuje do kulturního dění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272A9">
        <w:rPr>
          <w:rFonts w:ascii="Times New Roman" w:hAnsi="Times New Roman" w:cs="Times New Roman"/>
          <w:sz w:val="24"/>
          <w:szCs w:val="24"/>
        </w:rPr>
        <w:t xml:space="preserve">obci vystupováním </w:t>
      </w:r>
      <w:r>
        <w:rPr>
          <w:rFonts w:ascii="Times New Roman" w:hAnsi="Times New Roman" w:cs="Times New Roman"/>
          <w:sz w:val="24"/>
          <w:szCs w:val="24"/>
        </w:rPr>
        <w:t>pěveckého sboru</w:t>
      </w:r>
      <w:r w:rsidRPr="002272A9">
        <w:rPr>
          <w:rFonts w:ascii="Times New Roman" w:hAnsi="Times New Roman" w:cs="Times New Roman"/>
          <w:sz w:val="24"/>
          <w:szCs w:val="24"/>
        </w:rPr>
        <w:t xml:space="preserve"> Sedmikráska, spoluprací se základní školou, </w:t>
      </w:r>
      <w:r w:rsidR="002479D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ulturním střediskem a místní </w:t>
      </w:r>
      <w:r w:rsidRPr="002272A9">
        <w:rPr>
          <w:rFonts w:ascii="Times New Roman" w:hAnsi="Times New Roman" w:cs="Times New Roman"/>
          <w:sz w:val="24"/>
          <w:szCs w:val="24"/>
        </w:rPr>
        <w:t>knihovnou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7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DDM</w:t>
      </w:r>
      <w:r w:rsidRPr="002272A9">
        <w:rPr>
          <w:rFonts w:ascii="Times New Roman" w:hAnsi="Times New Roman" w:cs="Times New Roman"/>
          <w:sz w:val="24"/>
          <w:szCs w:val="24"/>
        </w:rPr>
        <w:t xml:space="preserve"> Moravský Krumlov. </w:t>
      </w:r>
      <w:r>
        <w:rPr>
          <w:rFonts w:ascii="Times New Roman" w:hAnsi="Times New Roman" w:cs="Times New Roman"/>
          <w:sz w:val="24"/>
          <w:szCs w:val="24"/>
        </w:rPr>
        <w:t>Dětem</w:t>
      </w:r>
      <w:r w:rsidRPr="002272A9">
        <w:rPr>
          <w:rFonts w:ascii="Times New Roman" w:hAnsi="Times New Roman" w:cs="Times New Roman"/>
          <w:sz w:val="24"/>
          <w:szCs w:val="24"/>
        </w:rPr>
        <w:t xml:space="preserve"> v rámci docházky do mateřské školy</w:t>
      </w:r>
      <w:r>
        <w:rPr>
          <w:rFonts w:ascii="Times New Roman" w:hAnsi="Times New Roman" w:cs="Times New Roman"/>
          <w:sz w:val="24"/>
          <w:szCs w:val="24"/>
        </w:rPr>
        <w:t xml:space="preserve"> je nabízena možnost zúčastnit se</w:t>
      </w:r>
      <w:r w:rsidRPr="00227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různých </w:t>
      </w:r>
      <w:r w:rsidRPr="002272A9">
        <w:rPr>
          <w:rFonts w:ascii="Times New Roman" w:hAnsi="Times New Roman" w:cs="Times New Roman"/>
          <w:sz w:val="24"/>
          <w:szCs w:val="24"/>
        </w:rPr>
        <w:t>divadelní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2272A9">
        <w:rPr>
          <w:rFonts w:ascii="Times New Roman" w:hAnsi="Times New Roman" w:cs="Times New Roman"/>
          <w:sz w:val="24"/>
          <w:szCs w:val="24"/>
        </w:rPr>
        <w:t xml:space="preserve"> představení, díl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2272A9">
        <w:rPr>
          <w:rFonts w:ascii="Times New Roman" w:hAnsi="Times New Roman" w:cs="Times New Roman"/>
          <w:sz w:val="24"/>
          <w:szCs w:val="24"/>
        </w:rPr>
        <w:t>, výstav a exkurz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2272A9">
        <w:rPr>
          <w:rFonts w:ascii="Times New Roman" w:hAnsi="Times New Roman" w:cs="Times New Roman"/>
          <w:sz w:val="24"/>
          <w:szCs w:val="24"/>
        </w:rPr>
        <w:t>. V rámci spolupráce s rodiči je zajišťována pomoc pedagogicko-psychologické poradny</w:t>
      </w:r>
      <w:r w:rsidR="00C979CE">
        <w:rPr>
          <w:rFonts w:ascii="Times New Roman" w:hAnsi="Times New Roman" w:cs="Times New Roman"/>
          <w:sz w:val="24"/>
          <w:szCs w:val="24"/>
        </w:rPr>
        <w:t>, logopedická depistáž a odborné přednášky pro rodiče předškoláků.</w:t>
      </w:r>
      <w:r w:rsidR="00385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B97EC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676002FC" w14:textId="77777777" w:rsidR="00886954" w:rsidRPr="000146AC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6AC">
        <w:rPr>
          <w:rFonts w:ascii="Times New Roman" w:hAnsi="Times New Roman" w:cs="Times New Roman"/>
          <w:b/>
          <w:sz w:val="24"/>
          <w:szCs w:val="24"/>
        </w:rPr>
        <w:t>Poloha školy:</w:t>
      </w:r>
    </w:p>
    <w:p w14:paraId="695F7DF9" w14:textId="6EBE3F33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Vedrovice má přibližně 860 obyvatel, leží 6 km od města Moravský Krumlov, které je od 1. 1. 2003 obcí s rozšířenou státní správou. Vesnice je z velké části obklopena lesy a přírodou, je zde rozvinutá zemědělská i drobná soukromá podnikatelská činnost.</w:t>
      </w:r>
    </w:p>
    <w:p w14:paraId="0F70A00A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6EB8464B" w14:textId="77777777" w:rsidR="00886954" w:rsidRPr="00F9469A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Velikost a vybavení školy:</w:t>
      </w:r>
    </w:p>
    <w:p w14:paraId="2E6DA0F6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Školu tvoří jednopatrová budova se dvěma třídami, dvěma hernami a příslušenstvím. </w:t>
      </w:r>
      <w:r w:rsidRPr="002272A9">
        <w:rPr>
          <w:rFonts w:ascii="Times New Roman" w:eastAsia="Calibri" w:hAnsi="Times New Roman" w:cs="Times New Roman"/>
          <w:sz w:val="24"/>
        </w:rPr>
        <w:t>V hospodářské části v přízemí budovy se nachází školní kuchyně, kanceláře, sklady, šatna kuchařek a kotelna na zemní plyn</w:t>
      </w:r>
      <w:r>
        <w:rPr>
          <w:rFonts w:ascii="Times New Roman" w:eastAsia="Calibri" w:hAnsi="Times New Roman" w:cs="Times New Roman"/>
          <w:sz w:val="24"/>
        </w:rPr>
        <w:t>.</w:t>
      </w:r>
    </w:p>
    <w:p w14:paraId="3EC4BEA1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Mateřská škola je dvojtřídní, je součástí právního subjektu, který tvoří mateřská škola, základní škola, školní jídelna a školní výdejna</w:t>
      </w:r>
      <w:r w:rsidRPr="002272A9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1CD20859" w14:textId="6CE3C8F0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Třídy jsou věkově smíšené, abychom zajistili věkovou rozmanitost třídy, podpořili děti</w:t>
      </w:r>
      <w:r w:rsidR="0038530D">
        <w:rPr>
          <w:rFonts w:ascii="Times New Roman" w:eastAsia="Calibri" w:hAnsi="Times New Roman" w:cs="Times New Roman"/>
          <w:sz w:val="24"/>
        </w:rPr>
        <w:t xml:space="preserve"> ve</w:t>
      </w:r>
      <w:r>
        <w:rPr>
          <w:rFonts w:ascii="Times New Roman" w:eastAsia="Calibri" w:hAnsi="Times New Roman" w:cs="Times New Roman"/>
          <w:sz w:val="24"/>
        </w:rPr>
        <w:t xml:space="preserve"> vzájemné spolupráci</w:t>
      </w:r>
      <w:r w:rsidR="0038530D">
        <w:rPr>
          <w:rFonts w:ascii="Times New Roman" w:eastAsia="Calibri" w:hAnsi="Times New Roman" w:cs="Times New Roman"/>
          <w:sz w:val="24"/>
        </w:rPr>
        <w:t xml:space="preserve"> a naučili je vzájemně si</w:t>
      </w:r>
      <w:r>
        <w:rPr>
          <w:rFonts w:ascii="Times New Roman" w:eastAsia="Calibri" w:hAnsi="Times New Roman" w:cs="Times New Roman"/>
          <w:sz w:val="24"/>
        </w:rPr>
        <w:t xml:space="preserve"> pomáhat.</w:t>
      </w:r>
    </w:p>
    <w:p w14:paraId="4096FA5A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V roce 2010 byla zcela nově zrekonstruována vrchní třída mateřské školy, schodiště, včetně rekonstrukce sociálního zařízení a umýváren v obou třídách. Na budově mateřské školy i školní kuchyně jsou nová plastová okna, celá budova je zateplena a má novou fasádu. </w:t>
      </w:r>
    </w:p>
    <w:p w14:paraId="7B0F1520" w14:textId="77777777" w:rsidR="00886954" w:rsidRPr="00F9469A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V roce 2019 došlo k vybudování nové přírodní školní zahrady, včetně nových herních prvků. Nová školní zahrada umožňuje dětem rozmanité pohybové aktivity, ale i poznávání přírody (zeleninové a ovocné zahrady, mraveniště), smyslové vnímání (smyslový chodník), </w:t>
      </w:r>
      <w:r w:rsidRPr="00D92D60">
        <w:rPr>
          <w:rFonts w:ascii="Times New Roman" w:hAnsi="Times New Roman" w:cs="Times New Roman"/>
          <w:sz w:val="24"/>
          <w:szCs w:val="24"/>
        </w:rPr>
        <w:t>prožitkové, naučné a další aktivity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AA62F1" w14:textId="77777777" w:rsidR="00886954" w:rsidRDefault="00886954" w:rsidP="00886954">
      <w:pPr>
        <w:spacing w:after="30"/>
        <w:ind w:left="2832" w:hanging="2832"/>
        <w:rPr>
          <w:rFonts w:ascii="Times New Roman" w:hAnsi="Times New Roman" w:cs="Times New Roman"/>
          <w:b/>
          <w:sz w:val="28"/>
          <w:szCs w:val="28"/>
        </w:rPr>
      </w:pPr>
    </w:p>
    <w:p w14:paraId="11FC3831" w14:textId="77777777" w:rsidR="00206569" w:rsidRDefault="00206569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E3FFB" w14:textId="77777777" w:rsidR="00206569" w:rsidRDefault="00206569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A263D4" w14:textId="14047D0E" w:rsidR="00886954" w:rsidRPr="009A1772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772">
        <w:rPr>
          <w:rFonts w:ascii="Times New Roman" w:hAnsi="Times New Roman" w:cs="Times New Roman"/>
          <w:b/>
          <w:sz w:val="24"/>
          <w:szCs w:val="24"/>
        </w:rPr>
        <w:t>Školní jídelna v mateřské škole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3DCC9A2" w14:textId="77777777" w:rsidR="00886954" w:rsidRPr="009A1772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772">
        <w:rPr>
          <w:rFonts w:ascii="Times New Roman" w:hAnsi="Times New Roman" w:cs="Times New Roman"/>
          <w:sz w:val="24"/>
          <w:szCs w:val="24"/>
        </w:rPr>
        <w:t>V průběhu roku 2010 proběhla v mateřské škole rekonstrukce školní kuchyně a výdejny. O stravování se stará 1 vedoucí stravování a 1</w:t>
      </w:r>
      <w:r>
        <w:rPr>
          <w:rFonts w:ascii="Times New Roman" w:hAnsi="Times New Roman" w:cs="Times New Roman"/>
          <w:sz w:val="24"/>
          <w:szCs w:val="24"/>
        </w:rPr>
        <w:t xml:space="preserve"> pomocná</w:t>
      </w:r>
      <w:r w:rsidRPr="009A1772">
        <w:rPr>
          <w:rFonts w:ascii="Times New Roman" w:hAnsi="Times New Roman" w:cs="Times New Roman"/>
          <w:sz w:val="24"/>
          <w:szCs w:val="24"/>
        </w:rPr>
        <w:t xml:space="preserve"> kuchařka.</w:t>
      </w:r>
    </w:p>
    <w:p w14:paraId="18300B05" w14:textId="77777777" w:rsidR="00886954" w:rsidRDefault="00886954" w:rsidP="00886954">
      <w:pPr>
        <w:spacing w:after="30"/>
        <w:ind w:left="2832" w:hanging="28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37704" w14:textId="77777777" w:rsidR="00886954" w:rsidRDefault="00886954" w:rsidP="00886954">
      <w:pPr>
        <w:spacing w:after="30"/>
        <w:ind w:left="2832" w:hanging="28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PODMÍNKY PŘEDŠKOLNÍHO VZDĚLÁVÁNÍ</w:t>
      </w:r>
    </w:p>
    <w:p w14:paraId="199990C6" w14:textId="77777777" w:rsidR="00886954" w:rsidRDefault="00886954" w:rsidP="00886954">
      <w:pPr>
        <w:rPr>
          <w:b/>
          <w:sz w:val="28"/>
          <w:szCs w:val="28"/>
        </w:rPr>
      </w:pPr>
    </w:p>
    <w:p w14:paraId="3353B7E0" w14:textId="77777777" w:rsidR="00886954" w:rsidRPr="00D92D60" w:rsidRDefault="00886954" w:rsidP="0088695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D60">
        <w:rPr>
          <w:rFonts w:ascii="Times New Roman" w:hAnsi="Times New Roman" w:cs="Times New Roman"/>
          <w:b/>
          <w:sz w:val="28"/>
          <w:szCs w:val="28"/>
        </w:rPr>
        <w:t>Věcné podmínky</w:t>
      </w:r>
    </w:p>
    <w:p w14:paraId="2DC1CBD7" w14:textId="77777777" w:rsidR="00886954" w:rsidRPr="00BF4FA3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F4FA3">
        <w:rPr>
          <w:rFonts w:ascii="Times New Roman" w:hAnsi="Times New Roman" w:cs="Times New Roman"/>
          <w:sz w:val="24"/>
          <w:szCs w:val="24"/>
        </w:rPr>
        <w:t>Mateřská škola je odloučené pracoviště Základní školy Vedrovice.</w:t>
      </w:r>
    </w:p>
    <w:p w14:paraId="7EB5CB2C" w14:textId="3A72BDD5" w:rsidR="00886954" w:rsidRPr="00D92D60" w:rsidRDefault="00886954" w:rsidP="00886954">
      <w:pPr>
        <w:spacing w:after="3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92D60">
        <w:rPr>
          <w:rFonts w:ascii="Times New Roman" w:eastAsia="Calibri" w:hAnsi="Times New Roman" w:cs="Times New Roman"/>
          <w:sz w:val="24"/>
          <w:szCs w:val="24"/>
        </w:rPr>
        <w:t xml:space="preserve">Mateřskou školu tvoří jednopatrová budova se dvěma třídami, dvěma hernami </w:t>
      </w:r>
      <w:r w:rsidR="00EF0A5D">
        <w:rPr>
          <w:rFonts w:ascii="Times New Roman" w:eastAsia="Calibri" w:hAnsi="Times New Roman" w:cs="Times New Roman"/>
          <w:sz w:val="24"/>
          <w:szCs w:val="24"/>
        </w:rPr>
        <w:t>s</w:t>
      </w:r>
      <w:r w:rsidRPr="00D92D60">
        <w:rPr>
          <w:rFonts w:ascii="Times New Roman" w:eastAsia="Calibri" w:hAnsi="Times New Roman" w:cs="Times New Roman"/>
          <w:sz w:val="24"/>
          <w:szCs w:val="24"/>
        </w:rPr>
        <w:t xml:space="preserve"> příslušenstvím. Má dostatečně velké prostory, které jsou prosvětlené a slouží k celodennímu provozu. </w:t>
      </w:r>
      <w:r w:rsidRPr="00D92D60">
        <w:rPr>
          <w:rFonts w:ascii="Times New Roman" w:hAnsi="Times New Roman" w:cs="Times New Roman"/>
          <w:color w:val="00000A"/>
          <w:sz w:val="24"/>
          <w:szCs w:val="24"/>
        </w:rPr>
        <w:t>Uspořádání interiéru vyhovuje skupinovým i individuálním činnostem dětí.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D92D60">
        <w:rPr>
          <w:rFonts w:ascii="Times New Roman" w:hAnsi="Times New Roman" w:cs="Times New Roman"/>
          <w:color w:val="00000A"/>
          <w:sz w:val="24"/>
          <w:szCs w:val="24"/>
        </w:rPr>
        <w:t>Ve třídě jsou situov</w:t>
      </w:r>
      <w:r w:rsidR="000A0669">
        <w:rPr>
          <w:rFonts w:ascii="Times New Roman" w:hAnsi="Times New Roman" w:cs="Times New Roman"/>
          <w:color w:val="00000A"/>
          <w:sz w:val="24"/>
          <w:szCs w:val="24"/>
        </w:rPr>
        <w:t>aná</w:t>
      </w:r>
      <w:r w:rsidRPr="00D92D60">
        <w:rPr>
          <w:rFonts w:ascii="Times New Roman" w:hAnsi="Times New Roman" w:cs="Times New Roman"/>
          <w:color w:val="00000A"/>
          <w:sz w:val="24"/>
          <w:szCs w:val="24"/>
        </w:rPr>
        <w:t xml:space="preserve"> centra aktivit, kde probíhají herní a vzdělávací činnosti.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D92D60">
        <w:rPr>
          <w:rFonts w:ascii="Times New Roman" w:hAnsi="Times New Roman" w:cs="Times New Roman"/>
          <w:sz w:val="24"/>
          <w:szCs w:val="24"/>
        </w:rPr>
        <w:t>Nábytek je upraven tak, aby si děti mohly samostatně hračky půjčovat a ukládat je zpět.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D92D60">
        <w:rPr>
          <w:rFonts w:ascii="Times New Roman" w:hAnsi="Times New Roman" w:cs="Times New Roman"/>
          <w:color w:val="00000A"/>
          <w:sz w:val="24"/>
          <w:szCs w:val="24"/>
        </w:rPr>
        <w:t>Didaktické pomůcky, hračky a další materiály jsou průběžně a dle potřeby doplňovány a obměňovány dle finančních možností.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D92D60">
        <w:rPr>
          <w:rFonts w:ascii="Times New Roman" w:hAnsi="Times New Roman" w:cs="Times New Roman"/>
          <w:color w:val="00000A"/>
          <w:sz w:val="24"/>
          <w:szCs w:val="24"/>
        </w:rPr>
        <w:t xml:space="preserve">Šatna a vstupní chodba slouží k prezentaci dětských prací, k informování rodičů a zákonných zástupců dětí. </w:t>
      </w:r>
    </w:p>
    <w:p w14:paraId="1F404F8C" w14:textId="77777777" w:rsidR="00886954" w:rsidRPr="00D92D60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D92D60">
        <w:rPr>
          <w:rFonts w:ascii="Times New Roman" w:hAnsi="Times New Roman" w:cs="Times New Roman"/>
          <w:sz w:val="24"/>
          <w:szCs w:val="24"/>
        </w:rPr>
        <w:t xml:space="preserve">Na budovu MŠ bezprostředně navazuje nová přírodní zahrada s mírně svahovým terénem. </w:t>
      </w:r>
    </w:p>
    <w:p w14:paraId="01386B61" w14:textId="77777777" w:rsidR="00886954" w:rsidRDefault="00886954" w:rsidP="00886954">
      <w:pPr>
        <w:spacing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7C2095" w14:textId="77777777" w:rsidR="00886954" w:rsidRPr="00D92D60" w:rsidRDefault="00886954" w:rsidP="00886954">
      <w:pPr>
        <w:spacing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AE4BF" w14:textId="77777777" w:rsidR="00886954" w:rsidRPr="00D92D60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D92D60">
        <w:rPr>
          <w:rFonts w:ascii="Times New Roman" w:hAnsi="Times New Roman" w:cs="Times New Roman"/>
          <w:b/>
          <w:sz w:val="24"/>
          <w:szCs w:val="24"/>
        </w:rPr>
        <w:t>Dosáhli jsme:</w:t>
      </w:r>
    </w:p>
    <w:p w14:paraId="64265910" w14:textId="77777777" w:rsidR="00886954" w:rsidRPr="00D92D60" w:rsidRDefault="00886954" w:rsidP="00886954">
      <w:pPr>
        <w:numPr>
          <w:ilvl w:val="0"/>
          <w:numId w:val="10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60">
        <w:rPr>
          <w:rFonts w:ascii="Times New Roman" w:hAnsi="Times New Roman" w:cs="Times New Roman"/>
          <w:sz w:val="24"/>
          <w:szCs w:val="24"/>
        </w:rPr>
        <w:t>vybudování nové přírodní zahrady, která je vybavena tak, aby dětem umožňovala rozmanité pohybové, prožitkové, naučné a další aktivity</w:t>
      </w:r>
    </w:p>
    <w:p w14:paraId="2E33A763" w14:textId="77777777" w:rsidR="00886954" w:rsidRDefault="00886954" w:rsidP="00886954">
      <w:pPr>
        <w:numPr>
          <w:ilvl w:val="0"/>
          <w:numId w:val="10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60">
        <w:rPr>
          <w:rFonts w:ascii="Times New Roman" w:hAnsi="Times New Roman" w:cs="Times New Roman"/>
          <w:sz w:val="24"/>
          <w:szCs w:val="24"/>
        </w:rPr>
        <w:t>zakoupení nového nábytku (stolky a židle) do spodní třídy</w:t>
      </w:r>
    </w:p>
    <w:p w14:paraId="0EA93C03" w14:textId="77777777" w:rsidR="00886954" w:rsidRPr="00D92D60" w:rsidRDefault="00886954" w:rsidP="00886954">
      <w:pPr>
        <w:numPr>
          <w:ilvl w:val="0"/>
          <w:numId w:val="10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vytvoření čtenářského koutku ve spodní třídě</w:t>
      </w:r>
    </w:p>
    <w:p w14:paraId="0D6FF7AA" w14:textId="77777777" w:rsidR="00886954" w:rsidRPr="00D92D60" w:rsidRDefault="00886954" w:rsidP="00886954">
      <w:pPr>
        <w:numPr>
          <w:ilvl w:val="0"/>
          <w:numId w:val="10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60">
        <w:rPr>
          <w:rFonts w:ascii="Times New Roman" w:hAnsi="Times New Roman" w:cs="Times New Roman"/>
          <w:sz w:val="24"/>
          <w:szCs w:val="24"/>
        </w:rPr>
        <w:t>zakoupení nového koberec na míru do horní třídy</w:t>
      </w:r>
    </w:p>
    <w:p w14:paraId="1B7CED8E" w14:textId="77777777" w:rsidR="00886954" w:rsidRPr="00D92D60" w:rsidRDefault="00886954" w:rsidP="00886954">
      <w:pPr>
        <w:numPr>
          <w:ilvl w:val="0"/>
          <w:numId w:val="10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60">
        <w:rPr>
          <w:rFonts w:ascii="Times New Roman" w:hAnsi="Times New Roman" w:cs="Times New Roman"/>
          <w:sz w:val="24"/>
          <w:szCs w:val="24"/>
        </w:rPr>
        <w:t xml:space="preserve">rekonstrukce nákladního výtahu </w:t>
      </w:r>
    </w:p>
    <w:p w14:paraId="22B22E4A" w14:textId="77777777" w:rsidR="00886954" w:rsidRPr="00D92D60" w:rsidRDefault="00886954" w:rsidP="00886954">
      <w:pPr>
        <w:numPr>
          <w:ilvl w:val="0"/>
          <w:numId w:val="10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60">
        <w:rPr>
          <w:rFonts w:ascii="Times New Roman" w:hAnsi="Times New Roman" w:cs="Times New Roman"/>
          <w:sz w:val="24"/>
          <w:szCs w:val="24"/>
        </w:rPr>
        <w:t xml:space="preserve">zakoupení nových skříní pro personál </w:t>
      </w:r>
    </w:p>
    <w:p w14:paraId="28A68E39" w14:textId="77777777" w:rsidR="00886954" w:rsidRDefault="00886954" w:rsidP="00886954">
      <w:pPr>
        <w:numPr>
          <w:ilvl w:val="0"/>
          <w:numId w:val="10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60">
        <w:rPr>
          <w:rFonts w:ascii="Times New Roman" w:hAnsi="Times New Roman" w:cs="Times New Roman"/>
          <w:sz w:val="24"/>
          <w:szCs w:val="24"/>
        </w:rPr>
        <w:t>zakoupení a montáž nových zvonků</w:t>
      </w:r>
    </w:p>
    <w:p w14:paraId="18AAE32C" w14:textId="77777777" w:rsidR="00886954" w:rsidRPr="00D92D60" w:rsidRDefault="00886954" w:rsidP="00886954">
      <w:pPr>
        <w:numPr>
          <w:ilvl w:val="0"/>
          <w:numId w:val="10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60">
        <w:rPr>
          <w:rFonts w:ascii="Times New Roman" w:hAnsi="Times New Roman" w:cs="Times New Roman"/>
          <w:sz w:val="24"/>
          <w:szCs w:val="24"/>
        </w:rPr>
        <w:t>nákup nové uzamykatelné skříně na čisticí prostředky</w:t>
      </w:r>
    </w:p>
    <w:p w14:paraId="6ED9C6E1" w14:textId="77777777" w:rsidR="00886954" w:rsidRPr="00D92D60" w:rsidRDefault="00886954" w:rsidP="00886954">
      <w:pPr>
        <w:suppressAutoHyphens/>
        <w:spacing w:after="3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33AF92E9" w14:textId="77777777" w:rsidR="00886954" w:rsidRPr="00D92D60" w:rsidRDefault="00886954" w:rsidP="00886954">
      <w:pPr>
        <w:suppressAutoHyphens/>
        <w:spacing w:after="3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71A3C125" w14:textId="77777777" w:rsidR="00886954" w:rsidRPr="00D92D60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D92D60">
        <w:rPr>
          <w:rFonts w:ascii="Times New Roman" w:hAnsi="Times New Roman" w:cs="Times New Roman"/>
          <w:b/>
          <w:sz w:val="24"/>
          <w:szCs w:val="24"/>
        </w:rPr>
        <w:t xml:space="preserve"> Chceme dosáhnout:</w:t>
      </w:r>
    </w:p>
    <w:p w14:paraId="323593BD" w14:textId="77777777" w:rsidR="00886954" w:rsidRPr="00D92D60" w:rsidRDefault="00886954" w:rsidP="00886954">
      <w:pPr>
        <w:numPr>
          <w:ilvl w:val="0"/>
          <w:numId w:val="11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60">
        <w:rPr>
          <w:rFonts w:ascii="Times New Roman" w:hAnsi="Times New Roman" w:cs="Times New Roman"/>
          <w:sz w:val="24"/>
          <w:szCs w:val="24"/>
        </w:rPr>
        <w:t>vybavit spodní třídu interaktivní tabulí, notebookem</w:t>
      </w:r>
    </w:p>
    <w:p w14:paraId="4C7197B2" w14:textId="77777777" w:rsidR="00886954" w:rsidRPr="00D92D60" w:rsidRDefault="00886954" w:rsidP="00886954">
      <w:pPr>
        <w:numPr>
          <w:ilvl w:val="0"/>
          <w:numId w:val="11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60">
        <w:rPr>
          <w:rFonts w:ascii="Times New Roman" w:hAnsi="Times New Roman" w:cs="Times New Roman"/>
          <w:sz w:val="24"/>
          <w:szCs w:val="24"/>
        </w:rPr>
        <w:t>nákup dveří a skříně na ukládání lůžkovin do spodní třídy</w:t>
      </w:r>
    </w:p>
    <w:p w14:paraId="3CD55FEE" w14:textId="77777777" w:rsidR="00886954" w:rsidRDefault="00886954" w:rsidP="00886954">
      <w:pPr>
        <w:numPr>
          <w:ilvl w:val="0"/>
          <w:numId w:val="11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60">
        <w:rPr>
          <w:rFonts w:ascii="Times New Roman" w:hAnsi="Times New Roman" w:cs="Times New Roman"/>
          <w:sz w:val="24"/>
          <w:szCs w:val="24"/>
        </w:rPr>
        <w:t>vybavit horní třidu klimatizací</w:t>
      </w:r>
    </w:p>
    <w:p w14:paraId="60CE0640" w14:textId="2A841EE6" w:rsidR="00886954" w:rsidRDefault="00E679FA" w:rsidP="00886954">
      <w:pPr>
        <w:numPr>
          <w:ilvl w:val="0"/>
          <w:numId w:val="11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rekonstrukce výdejen stravy</w:t>
      </w:r>
    </w:p>
    <w:p w14:paraId="5AD2A874" w14:textId="77777777" w:rsidR="00886954" w:rsidRPr="00D92D60" w:rsidRDefault="00886954" w:rsidP="00886954">
      <w:pPr>
        <w:numPr>
          <w:ilvl w:val="0"/>
          <w:numId w:val="11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zřídit polytechnický koutek – obě třídy</w:t>
      </w:r>
    </w:p>
    <w:p w14:paraId="5E9556DC" w14:textId="77777777" w:rsidR="00886954" w:rsidRPr="00D92D60" w:rsidRDefault="00886954" w:rsidP="00886954">
      <w:pPr>
        <w:numPr>
          <w:ilvl w:val="0"/>
          <w:numId w:val="11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60">
        <w:rPr>
          <w:rFonts w:ascii="Times New Roman" w:hAnsi="Times New Roman" w:cs="Times New Roman"/>
          <w:sz w:val="24"/>
          <w:szCs w:val="24"/>
        </w:rPr>
        <w:t>zastřešit pískoviště</w:t>
      </w:r>
    </w:p>
    <w:p w14:paraId="22322544" w14:textId="77777777" w:rsidR="00886954" w:rsidRPr="00D92D60" w:rsidRDefault="00886954" w:rsidP="00886954">
      <w:pPr>
        <w:numPr>
          <w:ilvl w:val="0"/>
          <w:numId w:val="11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60">
        <w:rPr>
          <w:rFonts w:ascii="Times New Roman" w:hAnsi="Times New Roman" w:cs="Times New Roman"/>
          <w:sz w:val="24"/>
          <w:szCs w:val="24"/>
        </w:rPr>
        <w:t>zhotovit nové šatní skříňky pro děti – obě třídy</w:t>
      </w:r>
    </w:p>
    <w:p w14:paraId="78CC7864" w14:textId="77777777" w:rsidR="00886954" w:rsidRPr="00D92D60" w:rsidRDefault="00886954" w:rsidP="00886954">
      <w:pPr>
        <w:numPr>
          <w:ilvl w:val="0"/>
          <w:numId w:val="11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60">
        <w:rPr>
          <w:rFonts w:ascii="Times New Roman" w:hAnsi="Times New Roman" w:cs="Times New Roman"/>
          <w:sz w:val="24"/>
          <w:szCs w:val="24"/>
        </w:rPr>
        <w:lastRenderedPageBreak/>
        <w:t>vybavení školní zahrady – koloběžky, odrážedla</w:t>
      </w:r>
    </w:p>
    <w:p w14:paraId="57339A99" w14:textId="77777777" w:rsidR="00886954" w:rsidRDefault="00886954" w:rsidP="00886954">
      <w:pPr>
        <w:numPr>
          <w:ilvl w:val="0"/>
          <w:numId w:val="11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60">
        <w:rPr>
          <w:rFonts w:ascii="Times New Roman" w:hAnsi="Times New Roman" w:cs="Times New Roman"/>
          <w:sz w:val="24"/>
          <w:szCs w:val="24"/>
        </w:rPr>
        <w:t xml:space="preserve">rekonstrukce oplocení </w:t>
      </w:r>
      <w:r>
        <w:rPr>
          <w:rFonts w:ascii="Times New Roman" w:hAnsi="Times New Roman" w:cs="Times New Roman"/>
          <w:sz w:val="24"/>
          <w:szCs w:val="24"/>
        </w:rPr>
        <w:t xml:space="preserve">MŠ </w:t>
      </w:r>
      <w:r w:rsidRPr="00D92D60">
        <w:rPr>
          <w:rFonts w:ascii="Times New Roman" w:hAnsi="Times New Roman" w:cs="Times New Roman"/>
          <w:sz w:val="24"/>
          <w:szCs w:val="24"/>
        </w:rPr>
        <w:t>včetně vstupní branky</w:t>
      </w:r>
    </w:p>
    <w:p w14:paraId="71BECC9A" w14:textId="77777777" w:rsidR="00886954" w:rsidRPr="00BD35D5" w:rsidRDefault="00886954" w:rsidP="00886954">
      <w:pPr>
        <w:numPr>
          <w:ilvl w:val="0"/>
          <w:numId w:val="11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5D5">
        <w:rPr>
          <w:rFonts w:ascii="Times New Roman" w:hAnsi="Times New Roman" w:cs="Times New Roman"/>
          <w:sz w:val="24"/>
          <w:szCs w:val="24"/>
        </w:rPr>
        <w:t>klimatizace do skladů potravin</w:t>
      </w:r>
    </w:p>
    <w:p w14:paraId="3FBC14CD" w14:textId="77777777" w:rsidR="00886954" w:rsidRPr="00BD35D5" w:rsidRDefault="00886954" w:rsidP="00886954">
      <w:pPr>
        <w:numPr>
          <w:ilvl w:val="0"/>
          <w:numId w:val="11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5D5">
        <w:rPr>
          <w:rFonts w:ascii="Times New Roman" w:hAnsi="Times New Roman" w:cs="Times New Roman"/>
          <w:sz w:val="24"/>
          <w:szCs w:val="24"/>
        </w:rPr>
        <w:t>profesionální kuchyňský robot</w:t>
      </w:r>
    </w:p>
    <w:p w14:paraId="4F8B6198" w14:textId="77777777" w:rsidR="00CF5E07" w:rsidRDefault="00E679FA" w:rsidP="00886954">
      <w:pPr>
        <w:numPr>
          <w:ilvl w:val="0"/>
          <w:numId w:val="11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lednice na ovoce a zeleninu do skladu potravin</w:t>
      </w:r>
    </w:p>
    <w:p w14:paraId="2D76C2D5" w14:textId="0FB50BC8" w:rsidR="00886954" w:rsidRPr="00BF4FA3" w:rsidRDefault="00CF5E07" w:rsidP="00886954">
      <w:pPr>
        <w:numPr>
          <w:ilvl w:val="0"/>
          <w:numId w:val="11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rekonstrukce výtahu</w:t>
      </w:r>
      <w:r w:rsidR="00E679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D2E5C" w14:textId="77777777" w:rsidR="00886954" w:rsidRDefault="00886954" w:rsidP="00886954">
      <w:pPr>
        <w:spacing w:after="30"/>
        <w:ind w:left="2832" w:hanging="28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8561D" w14:textId="77777777" w:rsidR="00886954" w:rsidRDefault="00886954" w:rsidP="00886954">
      <w:pPr>
        <w:spacing w:after="30"/>
        <w:ind w:left="2832" w:hanging="28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77">
        <w:rPr>
          <w:rFonts w:ascii="Times New Roman" w:hAnsi="Times New Roman" w:cs="Times New Roman"/>
          <w:b/>
          <w:sz w:val="28"/>
          <w:szCs w:val="28"/>
        </w:rPr>
        <w:t>ŽIVOTOSPRÁVA</w:t>
      </w:r>
    </w:p>
    <w:p w14:paraId="1B5C7672" w14:textId="77777777" w:rsidR="00886954" w:rsidRPr="00940977" w:rsidRDefault="00886954" w:rsidP="00886954">
      <w:pPr>
        <w:spacing w:after="30"/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8BA12" w14:textId="77777777" w:rsidR="00886954" w:rsidRPr="00940977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40977">
        <w:rPr>
          <w:rFonts w:ascii="Times New Roman" w:hAnsi="Times New Roman" w:cs="Times New Roman"/>
          <w:sz w:val="24"/>
          <w:szCs w:val="24"/>
        </w:rPr>
        <w:t xml:space="preserve">V mateřské škole je zajištěna plnohodnotná a vyvážená strava dle příslušných předpisů. Jsou dodržovány správné technologie přípravy pokrmů, správná skladba jídelníčku – dle spotřebního koše. </w:t>
      </w:r>
    </w:p>
    <w:p w14:paraId="2C472965" w14:textId="5814E0FD" w:rsidR="00886954" w:rsidRPr="00940977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40977">
        <w:rPr>
          <w:rFonts w:ascii="Times New Roman" w:hAnsi="Times New Roman" w:cs="Times New Roman"/>
          <w:sz w:val="24"/>
          <w:szCs w:val="24"/>
        </w:rPr>
        <w:t xml:space="preserve">Mezi jednotlivými jídly jsou dodržovány vhodné intervaly. V kuchyni pracuje plně kvalifikovaný personál. Všechny pracovnice jsou vyučeny v oboru. Děti do jídla nenutíme, ale snažíme se, aby všechno ochutnaly a naučily se tak zdravému stravování. </w:t>
      </w:r>
      <w:r w:rsidRPr="00940977">
        <w:rPr>
          <w:rFonts w:ascii="Times New Roman" w:hAnsi="Times New Roman" w:cs="Times New Roman"/>
          <w:color w:val="00000A"/>
          <w:sz w:val="24"/>
          <w:szCs w:val="24"/>
        </w:rPr>
        <w:t xml:space="preserve">Respektujeme individuální potřeby dětí-děti se samy obsluhují při svačinách, volí si velikost porce. </w:t>
      </w:r>
      <w:r w:rsidRPr="00940977">
        <w:rPr>
          <w:rFonts w:ascii="Times New Roman" w:eastAsia="Calibri" w:hAnsi="Times New Roman" w:cs="Times New Roman"/>
          <w:sz w:val="24"/>
          <w:szCs w:val="24"/>
        </w:rPr>
        <w:t xml:space="preserve">Vedeme děti ke kulturnímu stolování, používání příboru, ubrousku. </w:t>
      </w:r>
    </w:p>
    <w:p w14:paraId="410BCDE6" w14:textId="77777777" w:rsidR="00886954" w:rsidRPr="00940977" w:rsidRDefault="00886954" w:rsidP="00886954">
      <w:pPr>
        <w:widowControl w:val="0"/>
        <w:tabs>
          <w:tab w:val="left" w:pos="720"/>
        </w:tabs>
        <w:suppressAutoHyphens/>
        <w:spacing w:after="3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977">
        <w:rPr>
          <w:rFonts w:ascii="Times New Roman" w:eastAsia="Calibri" w:hAnsi="Times New Roman" w:cs="Times New Roman"/>
          <w:sz w:val="24"/>
          <w:szCs w:val="24"/>
        </w:rPr>
        <w:t>Pitný režim je zajištěn během celého dne, děti se obsluhují samy dle potřeby. Dětem jsou podávány ovocné čaje a šťávy, dle přání rodičů kohoutková pitná voda.</w:t>
      </w:r>
    </w:p>
    <w:p w14:paraId="7CE6D1F5" w14:textId="7C384EFB" w:rsidR="00886954" w:rsidRPr="00940977" w:rsidRDefault="00886954" w:rsidP="00886954">
      <w:pPr>
        <w:widowControl w:val="0"/>
        <w:tabs>
          <w:tab w:val="left" w:pos="720"/>
        </w:tabs>
        <w:suppressAutoHyphens/>
        <w:spacing w:after="3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977">
        <w:rPr>
          <w:rFonts w:ascii="Times New Roman" w:hAnsi="Times New Roman" w:cs="Times New Roman"/>
          <w:sz w:val="24"/>
          <w:szCs w:val="24"/>
        </w:rPr>
        <w:t xml:space="preserve">Děti jsou každodenně a dostatečně dlouho venku. </w:t>
      </w:r>
      <w:r w:rsidRPr="00940977">
        <w:rPr>
          <w:rFonts w:ascii="Times New Roman" w:eastAsia="Calibri" w:hAnsi="Times New Roman" w:cs="Times New Roman"/>
          <w:sz w:val="24"/>
          <w:szCs w:val="24"/>
        </w:rPr>
        <w:t xml:space="preserve">Využívají nejen školní zahradu, která </w:t>
      </w:r>
      <w:r>
        <w:rPr>
          <w:rFonts w:ascii="Times New Roman" w:eastAsia="Calibri" w:hAnsi="Times New Roman" w:cs="Times New Roman"/>
          <w:sz w:val="24"/>
          <w:szCs w:val="24"/>
        </w:rPr>
        <w:t>může</w:t>
      </w:r>
      <w:r w:rsidRPr="00940977">
        <w:rPr>
          <w:rFonts w:ascii="Times New Roman" w:eastAsia="Calibri" w:hAnsi="Times New Roman" w:cs="Times New Roman"/>
          <w:sz w:val="24"/>
          <w:szCs w:val="24"/>
        </w:rPr>
        <w:t xml:space="preserve"> nabídnou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940977">
        <w:rPr>
          <w:rFonts w:ascii="Times New Roman" w:eastAsia="Calibri" w:hAnsi="Times New Roman" w:cs="Times New Roman"/>
          <w:sz w:val="24"/>
          <w:szCs w:val="24"/>
        </w:rPr>
        <w:t xml:space="preserve"> velké spektrum herních prvků, pískoviště, ovocnou a zeleninovou zahradu apod. Podnikají také procházky do krásné přírody v okolí obce, kde se uplatňuj</w:t>
      </w:r>
      <w:r w:rsidR="001936CE">
        <w:rPr>
          <w:rFonts w:ascii="Times New Roman" w:eastAsia="Calibri" w:hAnsi="Times New Roman" w:cs="Times New Roman"/>
          <w:sz w:val="24"/>
          <w:szCs w:val="24"/>
        </w:rPr>
        <w:t>e</w:t>
      </w:r>
      <w:r w:rsidRPr="00940977">
        <w:rPr>
          <w:rFonts w:ascii="Times New Roman" w:eastAsia="Calibri" w:hAnsi="Times New Roman" w:cs="Times New Roman"/>
          <w:sz w:val="24"/>
          <w:szCs w:val="24"/>
        </w:rPr>
        <w:t xml:space="preserve"> prožitkové učení. </w:t>
      </w:r>
      <w:r w:rsidRPr="00940977">
        <w:rPr>
          <w:rFonts w:ascii="Times New Roman" w:hAnsi="Times New Roman" w:cs="Times New Roman"/>
          <w:sz w:val="24"/>
          <w:szCs w:val="24"/>
        </w:rPr>
        <w:t>Zdravé klima v MŠ zajišťujeme dostatečným větráním do školní zahrady.</w:t>
      </w:r>
    </w:p>
    <w:p w14:paraId="3E11A94D" w14:textId="77777777" w:rsidR="00886954" w:rsidRPr="00940977" w:rsidRDefault="00886954" w:rsidP="00886954">
      <w:pPr>
        <w:widowControl w:val="0"/>
        <w:tabs>
          <w:tab w:val="left" w:pos="720"/>
        </w:tabs>
        <w:suppressAutoHyphens/>
        <w:spacing w:after="3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977">
        <w:rPr>
          <w:rFonts w:ascii="Times New Roman" w:eastAsia="Calibri" w:hAnsi="Times New Roman" w:cs="Times New Roman"/>
          <w:sz w:val="24"/>
          <w:szCs w:val="24"/>
        </w:rPr>
        <w:t>Respektujeme individuální potřebu spánku dětí. Dětem s nižší potřebou spánku nabízíme jiný způsob klidového programu s ohledem na ostatní spící děti.</w:t>
      </w:r>
    </w:p>
    <w:p w14:paraId="4698CE35" w14:textId="77777777" w:rsidR="00886954" w:rsidRPr="00940977" w:rsidRDefault="00886954" w:rsidP="00886954">
      <w:pPr>
        <w:spacing w:after="30"/>
        <w:ind w:left="2832" w:hanging="2832"/>
        <w:rPr>
          <w:rFonts w:ascii="Times New Roman" w:hAnsi="Times New Roman" w:cs="Times New Roman"/>
          <w:b/>
          <w:sz w:val="24"/>
          <w:szCs w:val="24"/>
        </w:rPr>
      </w:pPr>
    </w:p>
    <w:p w14:paraId="6F2B9BEC" w14:textId="77777777" w:rsidR="00886954" w:rsidRPr="00940977" w:rsidRDefault="00886954" w:rsidP="00886954">
      <w:pPr>
        <w:spacing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977">
        <w:rPr>
          <w:rFonts w:ascii="Times New Roman" w:hAnsi="Times New Roman" w:cs="Times New Roman"/>
          <w:b/>
          <w:sz w:val="24"/>
          <w:szCs w:val="24"/>
        </w:rPr>
        <w:t>Dosáhli jsme:</w:t>
      </w:r>
    </w:p>
    <w:p w14:paraId="77099050" w14:textId="77777777" w:rsidR="00886954" w:rsidRPr="00940977" w:rsidRDefault="00886954" w:rsidP="00886954">
      <w:pPr>
        <w:pStyle w:val="Odstavecseseznamem"/>
        <w:numPr>
          <w:ilvl w:val="0"/>
          <w:numId w:val="11"/>
        </w:num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40977">
        <w:rPr>
          <w:rFonts w:ascii="Times New Roman" w:hAnsi="Times New Roman" w:cs="Times New Roman"/>
          <w:sz w:val="24"/>
          <w:szCs w:val="24"/>
        </w:rPr>
        <w:t xml:space="preserve">ybudování nové přírodní zahrady </w:t>
      </w:r>
    </w:p>
    <w:p w14:paraId="44F23656" w14:textId="77777777" w:rsidR="00886954" w:rsidRDefault="00886954" w:rsidP="00886954">
      <w:pPr>
        <w:pStyle w:val="Odstavecseseznamem"/>
        <w:numPr>
          <w:ilvl w:val="0"/>
          <w:numId w:val="11"/>
        </w:num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40977">
        <w:rPr>
          <w:rFonts w:ascii="Times New Roman" w:hAnsi="Times New Roman" w:cs="Times New Roman"/>
          <w:sz w:val="24"/>
          <w:szCs w:val="24"/>
        </w:rPr>
        <w:t>ysázení ovocných stromů</w:t>
      </w:r>
      <w:r>
        <w:rPr>
          <w:rFonts w:ascii="Times New Roman" w:hAnsi="Times New Roman" w:cs="Times New Roman"/>
          <w:sz w:val="24"/>
          <w:szCs w:val="24"/>
        </w:rPr>
        <w:t>, keřů</w:t>
      </w:r>
    </w:p>
    <w:p w14:paraId="1B1B6307" w14:textId="77777777" w:rsidR="00886954" w:rsidRDefault="00886954" w:rsidP="00886954">
      <w:pPr>
        <w:pStyle w:val="Odstavecseseznamem"/>
        <w:numPr>
          <w:ilvl w:val="0"/>
          <w:numId w:val="11"/>
        </w:num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vybudování záhonů pro vlastní pěstování ovoce, zeleniny, bylinek</w:t>
      </w:r>
    </w:p>
    <w:p w14:paraId="04B2B899" w14:textId="77777777" w:rsidR="00886954" w:rsidRPr="00A6363A" w:rsidRDefault="00886954" w:rsidP="00886954">
      <w:pPr>
        <w:pStyle w:val="Odstavecseseznamem"/>
        <w:numPr>
          <w:ilvl w:val="0"/>
          <w:numId w:val="11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instalace pítka pro děti</w:t>
      </w:r>
    </w:p>
    <w:p w14:paraId="576069C5" w14:textId="77777777" w:rsidR="00886954" w:rsidRPr="00BF4FA3" w:rsidRDefault="00886954" w:rsidP="00886954">
      <w:pPr>
        <w:spacing w:after="3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C6A081" w14:textId="77777777" w:rsidR="00886954" w:rsidRPr="00940977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67084AF4" w14:textId="77777777" w:rsidR="00886954" w:rsidRPr="00940977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40977">
        <w:rPr>
          <w:rFonts w:ascii="Times New Roman" w:hAnsi="Times New Roman" w:cs="Times New Roman"/>
          <w:b/>
          <w:sz w:val="24"/>
          <w:szCs w:val="24"/>
        </w:rPr>
        <w:t>Chceme dosáhnout:</w:t>
      </w:r>
    </w:p>
    <w:p w14:paraId="44306787" w14:textId="77777777" w:rsidR="00886954" w:rsidRDefault="00886954" w:rsidP="00886954">
      <w:pPr>
        <w:numPr>
          <w:ilvl w:val="0"/>
          <w:numId w:val="12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zahradu doplnit o </w:t>
      </w:r>
      <w:proofErr w:type="spellStart"/>
      <w:r>
        <w:rPr>
          <w:rFonts w:ascii="Times New Roman" w:hAnsi="Times New Roman" w:cs="Times New Roman"/>
          <w:sz w:val="24"/>
          <w:szCs w:val="24"/>
        </w:rPr>
        <w:t>mlhoviště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děti</w:t>
      </w:r>
    </w:p>
    <w:p w14:paraId="10008DAC" w14:textId="77777777" w:rsidR="00886954" w:rsidRDefault="00886954" w:rsidP="00886954">
      <w:pPr>
        <w:numPr>
          <w:ilvl w:val="0"/>
          <w:numId w:val="12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vybudování nového domku pro uložení hraček</w:t>
      </w:r>
    </w:p>
    <w:p w14:paraId="0047BAFB" w14:textId="77777777" w:rsidR="00886954" w:rsidRPr="00940977" w:rsidRDefault="00886954" w:rsidP="00886954">
      <w:pPr>
        <w:numPr>
          <w:ilvl w:val="0"/>
          <w:numId w:val="12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vybudování hracího domečku pro děti</w:t>
      </w:r>
    </w:p>
    <w:p w14:paraId="5ADCEB33" w14:textId="77777777" w:rsidR="00886954" w:rsidRDefault="00886954" w:rsidP="00886954">
      <w:pPr>
        <w:spacing w:after="30"/>
        <w:rPr>
          <w:rFonts w:ascii="Times New Roman" w:hAnsi="Times New Roman" w:cs="Times New Roman"/>
          <w:b/>
          <w:sz w:val="28"/>
          <w:szCs w:val="28"/>
        </w:rPr>
      </w:pPr>
    </w:p>
    <w:p w14:paraId="6837F053" w14:textId="77777777" w:rsidR="00886954" w:rsidRDefault="00886954" w:rsidP="00886954">
      <w:pPr>
        <w:spacing w:after="30"/>
        <w:rPr>
          <w:rFonts w:ascii="Times New Roman" w:hAnsi="Times New Roman" w:cs="Times New Roman"/>
          <w:b/>
          <w:sz w:val="28"/>
          <w:szCs w:val="28"/>
        </w:rPr>
      </w:pPr>
    </w:p>
    <w:p w14:paraId="450B7E7D" w14:textId="77777777" w:rsidR="00886954" w:rsidRDefault="00886954" w:rsidP="00886954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PSYCHOSOCIÁLNÍ PODMÍNKY</w:t>
      </w:r>
    </w:p>
    <w:p w14:paraId="65004F2F" w14:textId="77777777" w:rsidR="00886954" w:rsidRPr="00F03F8A" w:rsidRDefault="00886954" w:rsidP="00886954">
      <w:pPr>
        <w:spacing w:after="0"/>
        <w:jc w:val="center"/>
      </w:pPr>
    </w:p>
    <w:p w14:paraId="57EAACBE" w14:textId="77777777" w:rsidR="00886954" w:rsidRDefault="00886954" w:rsidP="00886954">
      <w:pPr>
        <w:jc w:val="both"/>
        <w:rPr>
          <w:rFonts w:ascii="Times New Roman" w:hAnsi="Times New Roman" w:cs="Times New Roman"/>
          <w:sz w:val="24"/>
          <w:szCs w:val="24"/>
        </w:rPr>
      </w:pPr>
      <w:r w:rsidRPr="00675D02">
        <w:rPr>
          <w:rFonts w:ascii="Times New Roman" w:hAnsi="Times New Roman" w:cs="Times New Roman"/>
          <w:sz w:val="24"/>
          <w:szCs w:val="24"/>
        </w:rPr>
        <w:t>Nově příchozím dětem umožňujeme postupnou adaptaci na nové prostředí</w:t>
      </w:r>
      <w:r>
        <w:rPr>
          <w:rFonts w:ascii="Times New Roman" w:hAnsi="Times New Roman" w:cs="Times New Roman"/>
          <w:sz w:val="24"/>
          <w:szCs w:val="24"/>
        </w:rPr>
        <w:t xml:space="preserve"> za přítomnosti</w:t>
      </w:r>
      <w:r w:rsidRPr="00675D02">
        <w:rPr>
          <w:rFonts w:ascii="Times New Roman" w:hAnsi="Times New Roman" w:cs="Times New Roman"/>
          <w:sz w:val="24"/>
          <w:szCs w:val="24"/>
        </w:rPr>
        <w:t xml:space="preserve"> rodič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675D02">
        <w:rPr>
          <w:rFonts w:ascii="Times New Roman" w:hAnsi="Times New Roman" w:cs="Times New Roman"/>
          <w:sz w:val="24"/>
          <w:szCs w:val="24"/>
        </w:rPr>
        <w:t>. Osobní svoboda a volnost je respektována do určitých mezí, vyplývajících z</w:t>
      </w:r>
      <w:r>
        <w:rPr>
          <w:rFonts w:ascii="Times New Roman" w:hAnsi="Times New Roman" w:cs="Times New Roman"/>
          <w:sz w:val="24"/>
          <w:szCs w:val="24"/>
        </w:rPr>
        <w:t>e školního</w:t>
      </w:r>
      <w:r w:rsidRPr="00675D02">
        <w:rPr>
          <w:rFonts w:ascii="Times New Roman" w:hAnsi="Times New Roman" w:cs="Times New Roman"/>
          <w:sz w:val="24"/>
          <w:szCs w:val="24"/>
        </w:rPr>
        <w:t> řádu</w:t>
      </w:r>
      <w:r>
        <w:rPr>
          <w:rFonts w:ascii="Times New Roman" w:hAnsi="Times New Roman" w:cs="Times New Roman"/>
          <w:sz w:val="24"/>
          <w:szCs w:val="24"/>
        </w:rPr>
        <w:t xml:space="preserve">, pravidel bezpečnosti </w:t>
      </w:r>
      <w:r w:rsidRPr="00675D02">
        <w:rPr>
          <w:rFonts w:ascii="Times New Roman" w:hAnsi="Times New Roman" w:cs="Times New Roman"/>
          <w:sz w:val="24"/>
          <w:szCs w:val="24"/>
        </w:rPr>
        <w:t xml:space="preserve">a norem, které jsou ve škole stanoveny. </w:t>
      </w:r>
      <w:r w:rsidRPr="00675D02">
        <w:rPr>
          <w:rFonts w:ascii="Times New Roman" w:eastAsia="Calibri" w:hAnsi="Times New Roman" w:cs="Times New Roman"/>
          <w:sz w:val="24"/>
          <w:szCs w:val="24"/>
        </w:rPr>
        <w:t>Denní řád je pravidelný a zároveň flexibilní, aby umožňoval činnosti v průběhu dne přizpůsobit potřebám dětí, aktuální situaci a stavu</w:t>
      </w:r>
      <w:r w:rsidRPr="00675D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1D9BA" w14:textId="77777777" w:rsidR="00886954" w:rsidRPr="00675D02" w:rsidRDefault="00886954" w:rsidP="00886954">
      <w:pPr>
        <w:jc w:val="both"/>
        <w:rPr>
          <w:rFonts w:ascii="Times New Roman" w:hAnsi="Times New Roman" w:cs="Times New Roman"/>
          <w:sz w:val="24"/>
          <w:szCs w:val="24"/>
        </w:rPr>
      </w:pPr>
      <w:r w:rsidRPr="00675D02">
        <w:rPr>
          <w:rFonts w:ascii="Times New Roman" w:hAnsi="Times New Roman" w:cs="Times New Roman"/>
          <w:sz w:val="24"/>
          <w:szCs w:val="24"/>
        </w:rPr>
        <w:t xml:space="preserve">Vytváříme spolu s dětmi pravidla chování ve skupině tak, </w:t>
      </w:r>
      <w:r w:rsidRPr="00675D02">
        <w:rPr>
          <w:rFonts w:ascii="Times New Roman" w:eastAsia="Calibri" w:hAnsi="Times New Roman" w:cs="Times New Roman"/>
          <w:sz w:val="24"/>
          <w:szCs w:val="24"/>
        </w:rPr>
        <w:t xml:space="preserve">aby se ve třídě cítili dobře. </w:t>
      </w:r>
      <w:r w:rsidRPr="00675D02">
        <w:rPr>
          <w:rFonts w:ascii="Times New Roman" w:hAnsi="Times New Roman" w:cs="Times New Roman"/>
          <w:color w:val="00000A"/>
          <w:sz w:val="24"/>
          <w:szCs w:val="24"/>
        </w:rPr>
        <w:t xml:space="preserve">Snahou všech je vytvořit bezpečné a klidné prostředí, ve kterém panuje klid, pohoda, vzájemná důvěra a pocit bezpečí. </w:t>
      </w:r>
      <w:r w:rsidRPr="00675D02">
        <w:rPr>
          <w:rFonts w:ascii="Times New Roman" w:eastAsia="Calibri" w:hAnsi="Times New Roman" w:cs="Times New Roman"/>
          <w:sz w:val="24"/>
          <w:szCs w:val="24"/>
        </w:rPr>
        <w:t xml:space="preserve">Všechny děti v naší mateřské škole mají stejná práva, stejné možnosti i stejné povinnosti. </w:t>
      </w:r>
      <w:r w:rsidRPr="00675D02">
        <w:rPr>
          <w:rFonts w:ascii="Times New Roman" w:hAnsi="Times New Roman" w:cs="Times New Roman"/>
          <w:color w:val="00000A"/>
          <w:sz w:val="24"/>
          <w:szCs w:val="24"/>
        </w:rPr>
        <w:t xml:space="preserve">Využíváme věkově smíšených tříd jako přirozeného prostředí pro spolupráci dětí. </w:t>
      </w:r>
      <w:r w:rsidRPr="00675D02">
        <w:rPr>
          <w:rFonts w:ascii="Times New Roman" w:eastAsia="Calibri" w:hAnsi="Times New Roman" w:cs="Times New Roman"/>
          <w:sz w:val="24"/>
          <w:szCs w:val="24"/>
        </w:rPr>
        <w:t xml:space="preserve">Podporujeme zdravé sebevědomí dítěte, rozvíjíme citlivost pro vzájemnou toleranci, ohleduplnost, zdvořilost, vzájemnou pomoc a podporu, </w:t>
      </w:r>
      <w:r w:rsidRPr="00675D02">
        <w:rPr>
          <w:rFonts w:ascii="Times New Roman" w:hAnsi="Times New Roman" w:cs="Times New Roman"/>
          <w:color w:val="00000A"/>
          <w:sz w:val="24"/>
          <w:szCs w:val="24"/>
        </w:rPr>
        <w:t>úctu k</w:t>
      </w:r>
      <w:r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675D02">
        <w:rPr>
          <w:rFonts w:ascii="Times New Roman" w:hAnsi="Times New Roman" w:cs="Times New Roman"/>
          <w:color w:val="00000A"/>
          <w:sz w:val="24"/>
          <w:szCs w:val="24"/>
        </w:rPr>
        <w:t>ostatním</w:t>
      </w:r>
      <w:r>
        <w:rPr>
          <w:rFonts w:ascii="Times New Roman" w:eastAsia="Calibri" w:hAnsi="Times New Roman" w:cs="Times New Roman"/>
          <w:sz w:val="24"/>
          <w:szCs w:val="24"/>
        </w:rPr>
        <w:t>. U</w:t>
      </w:r>
      <w:r w:rsidRPr="00675D02">
        <w:rPr>
          <w:rFonts w:ascii="Times New Roman" w:eastAsia="Calibri" w:hAnsi="Times New Roman" w:cs="Times New Roman"/>
          <w:sz w:val="24"/>
          <w:szCs w:val="24"/>
        </w:rPr>
        <w:t xml:space="preserve">číme je pracovat samostatně i ve skupině, </w:t>
      </w:r>
      <w:r>
        <w:rPr>
          <w:rFonts w:ascii="Times New Roman" w:eastAsia="Calibri" w:hAnsi="Times New Roman" w:cs="Times New Roman"/>
          <w:sz w:val="24"/>
          <w:szCs w:val="24"/>
        </w:rPr>
        <w:t xml:space="preserve">vzájemně si </w:t>
      </w:r>
      <w:r w:rsidRPr="00675D02">
        <w:rPr>
          <w:rFonts w:ascii="Times New Roman" w:eastAsia="Calibri" w:hAnsi="Times New Roman" w:cs="Times New Roman"/>
          <w:sz w:val="24"/>
          <w:szCs w:val="24"/>
        </w:rPr>
        <w:t>důvěřovat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být upřímní. </w:t>
      </w:r>
      <w:r w:rsidRPr="00675D02">
        <w:rPr>
          <w:rFonts w:ascii="Times New Roman" w:hAnsi="Times New Roman" w:cs="Times New Roman"/>
          <w:color w:val="00000A"/>
          <w:sz w:val="24"/>
          <w:szCs w:val="24"/>
        </w:rPr>
        <w:t>Všechny činnosti probíhají v klidu a s ohledem na individuální životní tempo každého.</w:t>
      </w:r>
    </w:p>
    <w:p w14:paraId="393A9335" w14:textId="77777777" w:rsidR="00886954" w:rsidRDefault="00886954" w:rsidP="00886954">
      <w:pPr>
        <w:spacing w:after="30"/>
        <w:jc w:val="both"/>
        <w:rPr>
          <w:rFonts w:ascii="Times New Roman" w:eastAsia="Calibri" w:hAnsi="Times New Roman" w:cs="Times New Roman"/>
          <w:sz w:val="24"/>
        </w:rPr>
      </w:pPr>
      <w:r w:rsidRPr="001B3DEC">
        <w:rPr>
          <w:rFonts w:ascii="Times New Roman" w:eastAsia="Calibri" w:hAnsi="Times New Roman" w:cs="Times New Roman"/>
          <w:sz w:val="24"/>
        </w:rPr>
        <w:t>Věnujeme náležitou pozornost dětem talentovaným i dětem se speciálními vzdělávacími potřebami, vytváříme individuální programy pro jejich rozvoj.</w:t>
      </w:r>
    </w:p>
    <w:p w14:paraId="172E1B8B" w14:textId="77777777" w:rsidR="00886954" w:rsidRDefault="00886954" w:rsidP="00886954">
      <w:pPr>
        <w:spacing w:after="3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5EE35B51" w14:textId="77777777" w:rsidR="00886954" w:rsidRPr="001B3DEC" w:rsidRDefault="00886954" w:rsidP="00886954">
      <w:pPr>
        <w:spacing w:after="3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533318A1" w14:textId="77777777" w:rsidR="00886954" w:rsidRPr="001B3DEC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1B3DEC">
        <w:rPr>
          <w:rFonts w:ascii="Times New Roman" w:hAnsi="Times New Roman" w:cs="Times New Roman"/>
          <w:b/>
          <w:sz w:val="24"/>
          <w:szCs w:val="24"/>
        </w:rPr>
        <w:t>Dosáhli jsme:</w:t>
      </w:r>
    </w:p>
    <w:p w14:paraId="6A44A909" w14:textId="77777777" w:rsidR="00886954" w:rsidRPr="00BD7218" w:rsidRDefault="00886954" w:rsidP="00886954">
      <w:pPr>
        <w:numPr>
          <w:ilvl w:val="0"/>
          <w:numId w:val="12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</w:t>
      </w:r>
      <w:r w:rsidRPr="001B3DEC">
        <w:rPr>
          <w:rFonts w:ascii="Times New Roman" w:hAnsi="Times New Roman" w:cs="Times New Roman"/>
          <w:sz w:val="24"/>
          <w:szCs w:val="24"/>
        </w:rPr>
        <w:t>ídy jsou průběžně doplňovány didaktickými pomůckami a literaturou</w:t>
      </w:r>
    </w:p>
    <w:p w14:paraId="6715A239" w14:textId="77777777" w:rsidR="00886954" w:rsidRPr="001B3DEC" w:rsidRDefault="00886954" w:rsidP="00886954">
      <w:pPr>
        <w:suppressAutoHyphens/>
        <w:spacing w:after="3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3FD4A63" w14:textId="77777777" w:rsidR="00886954" w:rsidRPr="001B3DEC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1B3DEC">
        <w:rPr>
          <w:rFonts w:ascii="Times New Roman" w:hAnsi="Times New Roman" w:cs="Times New Roman"/>
          <w:b/>
          <w:sz w:val="24"/>
          <w:szCs w:val="24"/>
        </w:rPr>
        <w:t>Chceme dosáhnout:</w:t>
      </w:r>
    </w:p>
    <w:p w14:paraId="671B7E18" w14:textId="77777777" w:rsidR="00886954" w:rsidRPr="002C3659" w:rsidRDefault="00886954" w:rsidP="00886954">
      <w:pPr>
        <w:numPr>
          <w:ilvl w:val="0"/>
          <w:numId w:val="12"/>
        </w:numPr>
        <w:suppressAutoHyphens/>
        <w:spacing w:after="3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C36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zabezpečit pro všechny děti rovnocenné postavení v kolektivu </w:t>
      </w:r>
    </w:p>
    <w:p w14:paraId="24C15F86" w14:textId="77777777" w:rsidR="00886954" w:rsidRDefault="00886954" w:rsidP="00886954">
      <w:pPr>
        <w:suppressAutoHyphens/>
        <w:spacing w:after="3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97A5460" w14:textId="77777777" w:rsidR="00886954" w:rsidRDefault="00886954" w:rsidP="00886954">
      <w:pPr>
        <w:suppressAutoHyphens/>
        <w:spacing w:after="3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5039F4C" w14:textId="77777777" w:rsidR="00886954" w:rsidRPr="001B3DEC" w:rsidRDefault="00886954" w:rsidP="00886954">
      <w:pPr>
        <w:suppressAutoHyphens/>
        <w:spacing w:after="3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702F7D6" w14:textId="77777777" w:rsidR="00886954" w:rsidRDefault="00886954" w:rsidP="00886954">
      <w:pPr>
        <w:suppressAutoHyphens/>
        <w:spacing w:after="3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DEC">
        <w:rPr>
          <w:rFonts w:ascii="Times New Roman" w:hAnsi="Times New Roman" w:cs="Times New Roman"/>
          <w:b/>
          <w:bCs/>
          <w:sz w:val="28"/>
          <w:szCs w:val="28"/>
        </w:rPr>
        <w:t>ŘÍZENÍ MATEŘSKÉ ŠKOLY</w:t>
      </w:r>
    </w:p>
    <w:p w14:paraId="17EA7C53" w14:textId="77777777" w:rsidR="00886954" w:rsidRDefault="00886954" w:rsidP="00886954">
      <w:pPr>
        <w:suppressAutoHyphens/>
        <w:spacing w:after="3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B03CBE" w14:textId="77777777" w:rsidR="00886954" w:rsidRPr="00543D60" w:rsidRDefault="00886954" w:rsidP="00886954">
      <w:pPr>
        <w:spacing w:after="3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3D60">
        <w:rPr>
          <w:rFonts w:ascii="Times New Roman" w:hAnsi="Times New Roman" w:cs="Times New Roman"/>
          <w:b/>
          <w:bCs/>
          <w:sz w:val="24"/>
          <w:szCs w:val="24"/>
        </w:rPr>
        <w:t>Daří se nám:</w:t>
      </w:r>
    </w:p>
    <w:p w14:paraId="19170E88" w14:textId="77777777" w:rsidR="00886954" w:rsidRDefault="00886954" w:rsidP="00886954">
      <w:pPr>
        <w:spacing w:after="30" w:line="240" w:lineRule="auto"/>
        <w:jc w:val="both"/>
        <w:rPr>
          <w:b/>
          <w:bCs/>
        </w:rPr>
      </w:pPr>
    </w:p>
    <w:p w14:paraId="24953227" w14:textId="77777777" w:rsidR="00886954" w:rsidRPr="00543D60" w:rsidRDefault="00886954" w:rsidP="00886954">
      <w:pPr>
        <w:numPr>
          <w:ilvl w:val="0"/>
          <w:numId w:val="12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D60">
        <w:rPr>
          <w:rFonts w:ascii="Times New Roman" w:hAnsi="Times New Roman" w:cs="Times New Roman"/>
          <w:b/>
          <w:sz w:val="24"/>
          <w:szCs w:val="24"/>
        </w:rPr>
        <w:t>ředitelka</w:t>
      </w:r>
      <w:r w:rsidRPr="00543D60">
        <w:rPr>
          <w:rFonts w:ascii="Times New Roman" w:hAnsi="Times New Roman" w:cs="Times New Roman"/>
          <w:sz w:val="24"/>
          <w:szCs w:val="24"/>
        </w:rPr>
        <w:t xml:space="preserve"> rozhoduje o majetku a ostatních prostředcích svěřených škole, o hlavních otázkách hospodaření </w:t>
      </w:r>
    </w:p>
    <w:p w14:paraId="0AB1C53B" w14:textId="77777777" w:rsidR="00886954" w:rsidRPr="00543D60" w:rsidRDefault="00886954" w:rsidP="00886954">
      <w:pPr>
        <w:numPr>
          <w:ilvl w:val="0"/>
          <w:numId w:val="12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ř</w:t>
      </w:r>
      <w:r w:rsidRPr="00543D60">
        <w:rPr>
          <w:rFonts w:ascii="Times New Roman" w:hAnsi="Times New Roman" w:cs="Times New Roman"/>
          <w:color w:val="00000A"/>
          <w:sz w:val="24"/>
          <w:szCs w:val="24"/>
        </w:rPr>
        <w:t xml:space="preserve">editelka vyhodnocuje práci všech zaměstnanců, pozitivně hodnotí jednotlivé dílčí úspěchy a motivuje zaměstnance ke kvalitě vykonávané práce, řídí, kontroluje a vede </w:t>
      </w:r>
      <w:r>
        <w:rPr>
          <w:rFonts w:ascii="Times New Roman" w:hAnsi="Times New Roman" w:cs="Times New Roman"/>
          <w:color w:val="00000A"/>
          <w:sz w:val="24"/>
          <w:szCs w:val="24"/>
        </w:rPr>
        <w:t>celý kolektiv zaměstnanců školy</w:t>
      </w:r>
    </w:p>
    <w:p w14:paraId="60E831B6" w14:textId="77777777" w:rsidR="00886954" w:rsidRPr="00543D60" w:rsidRDefault="00886954" w:rsidP="00886954">
      <w:pPr>
        <w:pStyle w:val="Odstavecseseznamem"/>
        <w:numPr>
          <w:ilvl w:val="0"/>
          <w:numId w:val="12"/>
        </w:numPr>
        <w:spacing w:after="3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v</w:t>
      </w:r>
      <w:r w:rsidRPr="00543D60">
        <w:rPr>
          <w:rFonts w:ascii="Times New Roman" w:hAnsi="Times New Roman" w:cs="Times New Roman"/>
          <w:color w:val="00000A"/>
          <w:sz w:val="24"/>
          <w:szCs w:val="24"/>
        </w:rPr>
        <w:t>elký důraz je kladen na týmovo</w:t>
      </w:r>
      <w:r>
        <w:rPr>
          <w:rFonts w:ascii="Times New Roman" w:hAnsi="Times New Roman" w:cs="Times New Roman"/>
          <w:color w:val="00000A"/>
          <w:sz w:val="24"/>
          <w:szCs w:val="24"/>
        </w:rPr>
        <w:t>u práci a vzájemnou spolupráci</w:t>
      </w:r>
    </w:p>
    <w:p w14:paraId="46C805AF" w14:textId="77777777" w:rsidR="00886954" w:rsidRPr="00543D60" w:rsidRDefault="00886954" w:rsidP="00886954">
      <w:pPr>
        <w:numPr>
          <w:ilvl w:val="0"/>
          <w:numId w:val="12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D60">
        <w:rPr>
          <w:rFonts w:ascii="Times New Roman" w:hAnsi="Times New Roman" w:cs="Times New Roman"/>
          <w:b/>
          <w:sz w:val="24"/>
          <w:szCs w:val="24"/>
        </w:rPr>
        <w:t>povinnosti, pravomoci</w:t>
      </w:r>
      <w:r w:rsidRPr="00543D60">
        <w:rPr>
          <w:rFonts w:ascii="Times New Roman" w:hAnsi="Times New Roman" w:cs="Times New Roman"/>
          <w:sz w:val="24"/>
          <w:szCs w:val="24"/>
        </w:rPr>
        <w:t xml:space="preserve"> a úkoly všech pracovníků jsou vymezeny kompetencemi a pracovními náplněmi, zaměstnanci dbají na dodržování předepsaných vyhlášek a zákonů.</w:t>
      </w:r>
    </w:p>
    <w:p w14:paraId="028EDA01" w14:textId="77777777" w:rsidR="00886954" w:rsidRPr="00543D60" w:rsidRDefault="00886954" w:rsidP="00886954">
      <w:pPr>
        <w:numPr>
          <w:ilvl w:val="0"/>
          <w:numId w:val="12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D60">
        <w:rPr>
          <w:rFonts w:ascii="Times New Roman" w:hAnsi="Times New Roman" w:cs="Times New Roman"/>
          <w:b/>
          <w:color w:val="00000A"/>
          <w:sz w:val="24"/>
          <w:szCs w:val="24"/>
        </w:rPr>
        <w:lastRenderedPageBreak/>
        <w:t>vedoucí školní jídelny</w:t>
      </w:r>
      <w:r w:rsidRPr="00543D60">
        <w:rPr>
          <w:rFonts w:ascii="Times New Roman" w:hAnsi="Times New Roman" w:cs="Times New Roman"/>
          <w:color w:val="00000A"/>
          <w:sz w:val="24"/>
          <w:szCs w:val="24"/>
        </w:rPr>
        <w:t xml:space="preserve"> zodpovídá za bezproblémový chod kuchyně a za kvalitní stravování.</w:t>
      </w:r>
    </w:p>
    <w:p w14:paraId="3D4DFA28" w14:textId="77777777" w:rsidR="00886954" w:rsidRPr="00543D60" w:rsidRDefault="00886954" w:rsidP="00886954">
      <w:pPr>
        <w:numPr>
          <w:ilvl w:val="0"/>
          <w:numId w:val="12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D60">
        <w:rPr>
          <w:rFonts w:ascii="Times New Roman" w:hAnsi="Times New Roman" w:cs="Times New Roman"/>
          <w:b/>
          <w:color w:val="00000A"/>
          <w:sz w:val="24"/>
          <w:szCs w:val="24"/>
        </w:rPr>
        <w:t>provozní zaměstnanec</w:t>
      </w:r>
      <w:r w:rsidRPr="00543D60">
        <w:rPr>
          <w:rFonts w:ascii="Times New Roman" w:hAnsi="Times New Roman" w:cs="Times New Roman"/>
          <w:color w:val="00000A"/>
          <w:sz w:val="24"/>
          <w:szCs w:val="24"/>
        </w:rPr>
        <w:t xml:space="preserve"> zodpovídá za úklid v celé budově školy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včetně venkovního vstupu</w:t>
      </w:r>
    </w:p>
    <w:p w14:paraId="7382A74C" w14:textId="3FA80D6D" w:rsidR="00886954" w:rsidRPr="00543D60" w:rsidRDefault="00886954" w:rsidP="00886954">
      <w:pPr>
        <w:numPr>
          <w:ilvl w:val="0"/>
          <w:numId w:val="12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D60">
        <w:rPr>
          <w:rFonts w:ascii="Times New Roman" w:hAnsi="Times New Roman" w:cs="Times New Roman"/>
          <w:b/>
          <w:sz w:val="24"/>
          <w:szCs w:val="24"/>
        </w:rPr>
        <w:t>informace vnitřn</w:t>
      </w:r>
      <w:r w:rsidRPr="00955D03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543D60">
        <w:rPr>
          <w:rFonts w:ascii="Times New Roman" w:hAnsi="Times New Roman" w:cs="Times New Roman"/>
          <w:sz w:val="24"/>
          <w:szCs w:val="24"/>
        </w:rPr>
        <w:t xml:space="preserve"> jsou předávány pomocí </w:t>
      </w:r>
      <w:r w:rsidR="002C3659">
        <w:rPr>
          <w:rFonts w:ascii="Times New Roman" w:hAnsi="Times New Roman" w:cs="Times New Roman"/>
          <w:sz w:val="24"/>
          <w:szCs w:val="24"/>
        </w:rPr>
        <w:t xml:space="preserve">systému Škola on-line, pomocí </w:t>
      </w:r>
      <w:r w:rsidRPr="00543D60">
        <w:rPr>
          <w:rFonts w:ascii="Times New Roman" w:hAnsi="Times New Roman" w:cs="Times New Roman"/>
          <w:sz w:val="24"/>
          <w:szCs w:val="24"/>
        </w:rPr>
        <w:t xml:space="preserve">zpráv na nástěnkách a pomocí e-mailu. </w:t>
      </w:r>
      <w:r w:rsidRPr="00543D60">
        <w:rPr>
          <w:rFonts w:ascii="Times New Roman" w:hAnsi="Times New Roman" w:cs="Times New Roman"/>
          <w:color w:val="00000A"/>
          <w:sz w:val="24"/>
          <w:szCs w:val="24"/>
        </w:rPr>
        <w:t>Důležité informace jsou předávány okamžitě ústní formou, ostatní záležitosti jsou řešeny na provozních a pedagogických poradách konaných</w:t>
      </w:r>
      <w:r w:rsidR="002C3659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76590C7C" w14:textId="0BA4DB2E" w:rsidR="00886954" w:rsidRPr="00543D60" w:rsidRDefault="00886954" w:rsidP="00886954">
      <w:pPr>
        <w:numPr>
          <w:ilvl w:val="0"/>
          <w:numId w:val="12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D60">
        <w:rPr>
          <w:rFonts w:ascii="Times New Roman" w:hAnsi="Times New Roman" w:cs="Times New Roman"/>
          <w:b/>
          <w:sz w:val="24"/>
          <w:szCs w:val="24"/>
        </w:rPr>
        <w:t>informace rodičům</w:t>
      </w:r>
      <w:r w:rsidRPr="00543D60">
        <w:rPr>
          <w:rFonts w:ascii="Times New Roman" w:hAnsi="Times New Roman" w:cs="Times New Roman"/>
          <w:sz w:val="24"/>
          <w:szCs w:val="24"/>
        </w:rPr>
        <w:t xml:space="preserve"> – seznámení s Řádem školy je provedeno na informativní schůzce pro nové rodiče, po zapůjčení řádu rodiče svým podpisem potvrdí jeho přečtení. </w:t>
      </w:r>
      <w:r>
        <w:rPr>
          <w:rFonts w:ascii="Times New Roman" w:hAnsi="Times New Roman" w:cs="Times New Roman"/>
          <w:sz w:val="24"/>
          <w:szCs w:val="24"/>
        </w:rPr>
        <w:t>Školní řád je vyvěšen v</w:t>
      </w:r>
      <w:r w:rsidR="00955D0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šatnách</w:t>
      </w:r>
      <w:r w:rsidR="00955D03">
        <w:rPr>
          <w:rFonts w:ascii="Times New Roman" w:hAnsi="Times New Roman" w:cs="Times New Roman"/>
          <w:sz w:val="24"/>
          <w:szCs w:val="24"/>
        </w:rPr>
        <w:t xml:space="preserve"> a také na </w:t>
      </w:r>
      <w:r>
        <w:rPr>
          <w:rFonts w:ascii="Times New Roman" w:hAnsi="Times New Roman" w:cs="Times New Roman"/>
          <w:sz w:val="24"/>
          <w:szCs w:val="24"/>
        </w:rPr>
        <w:t xml:space="preserve">webových stránkách školy. </w:t>
      </w:r>
      <w:r w:rsidRPr="00543D60">
        <w:rPr>
          <w:rFonts w:ascii="Times New Roman" w:hAnsi="Times New Roman" w:cs="Times New Roman"/>
          <w:color w:val="00000A"/>
          <w:sz w:val="24"/>
          <w:szCs w:val="24"/>
        </w:rPr>
        <w:t xml:space="preserve">Rodiče jsou vyzváni ke spolupráci. </w:t>
      </w:r>
    </w:p>
    <w:p w14:paraId="5140F73E" w14:textId="2EF1DFAF" w:rsidR="00886954" w:rsidRPr="00955D03" w:rsidRDefault="00886954" w:rsidP="00886954">
      <w:pPr>
        <w:numPr>
          <w:ilvl w:val="0"/>
          <w:numId w:val="12"/>
        </w:numPr>
        <w:suppressAutoHyphens/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D60">
        <w:rPr>
          <w:rFonts w:ascii="Times New Roman" w:hAnsi="Times New Roman" w:cs="Times New Roman"/>
          <w:b/>
          <w:sz w:val="24"/>
          <w:szCs w:val="24"/>
        </w:rPr>
        <w:t>informace o dětech</w:t>
      </w:r>
      <w:r w:rsidRPr="00543D60">
        <w:rPr>
          <w:rFonts w:ascii="Times New Roman" w:hAnsi="Times New Roman" w:cs="Times New Roman"/>
          <w:sz w:val="24"/>
          <w:szCs w:val="24"/>
        </w:rPr>
        <w:t xml:space="preserve"> jsou předávány rodičům prostřednictvím osobního hovoru, který probíhá většinou v odpoledních hodinách nebo prostřednictvím</w:t>
      </w:r>
      <w:r w:rsidRPr="00323A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955D03">
        <w:rPr>
          <w:rFonts w:ascii="Times New Roman" w:hAnsi="Times New Roman" w:cs="Times New Roman"/>
          <w:color w:val="000000" w:themeColor="text1"/>
          <w:sz w:val="24"/>
          <w:szCs w:val="24"/>
        </w:rPr>
        <w:t>konzultačních  schůzek</w:t>
      </w:r>
      <w:proofErr w:type="gramEnd"/>
      <w:r w:rsidRPr="0095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jiných neformálních setkání s rodiči </w:t>
      </w:r>
      <w:r w:rsidR="00955D0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55D03">
        <w:rPr>
          <w:rFonts w:ascii="Times New Roman" w:hAnsi="Times New Roman" w:cs="Times New Roman"/>
          <w:color w:val="000000" w:themeColor="text1"/>
          <w:sz w:val="24"/>
          <w:szCs w:val="24"/>
        </w:rPr>
        <w:t>na školních akc</w:t>
      </w:r>
      <w:r w:rsidR="00955D03">
        <w:rPr>
          <w:rFonts w:ascii="Times New Roman" w:hAnsi="Times New Roman" w:cs="Times New Roman"/>
          <w:color w:val="000000" w:themeColor="text1"/>
          <w:sz w:val="24"/>
          <w:szCs w:val="24"/>
        </w:rPr>
        <w:t>ích atd.)</w:t>
      </w:r>
      <w:r w:rsidRPr="0095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459EBA7" w14:textId="0A71529F" w:rsidR="00886954" w:rsidRPr="00543D60" w:rsidRDefault="00886954" w:rsidP="00886954">
      <w:pPr>
        <w:pStyle w:val="Odstavecseseznamem"/>
        <w:numPr>
          <w:ilvl w:val="0"/>
          <w:numId w:val="12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informace o zápisu do mateřské </w:t>
      </w:r>
      <w:r w:rsidRPr="00543D60">
        <w:rPr>
          <w:rFonts w:ascii="Times New Roman" w:hAnsi="Times New Roman" w:cs="Times New Roman"/>
          <w:b/>
          <w:sz w:val="24"/>
          <w:szCs w:val="24"/>
        </w:rPr>
        <w:t>školy</w:t>
      </w:r>
      <w:r w:rsidRPr="00543D60">
        <w:rPr>
          <w:rFonts w:ascii="Times New Roman" w:hAnsi="Times New Roman" w:cs="Times New Roman"/>
          <w:sz w:val="24"/>
          <w:szCs w:val="24"/>
        </w:rPr>
        <w:t xml:space="preserve"> nebo o jejím </w:t>
      </w:r>
      <w:proofErr w:type="gramStart"/>
      <w:r w:rsidRPr="00543D60">
        <w:rPr>
          <w:rFonts w:ascii="Times New Roman" w:hAnsi="Times New Roman" w:cs="Times New Roman"/>
          <w:sz w:val="24"/>
          <w:szCs w:val="24"/>
        </w:rPr>
        <w:t xml:space="preserve">uzavření </w:t>
      </w:r>
      <w:r w:rsidR="00955D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3D60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543D60">
        <w:rPr>
          <w:rFonts w:ascii="Times New Roman" w:hAnsi="Times New Roman" w:cs="Times New Roman"/>
          <w:sz w:val="24"/>
          <w:szCs w:val="24"/>
        </w:rPr>
        <w:t xml:space="preserve"> hlášena místním rozhlasem, </w:t>
      </w:r>
      <w:r w:rsidR="00955D03">
        <w:rPr>
          <w:rFonts w:ascii="Times New Roman" w:hAnsi="Times New Roman" w:cs="Times New Roman"/>
          <w:sz w:val="24"/>
          <w:szCs w:val="24"/>
        </w:rPr>
        <w:t xml:space="preserve">dále </w:t>
      </w:r>
      <w:r w:rsidRPr="00543D60">
        <w:rPr>
          <w:rFonts w:ascii="Times New Roman" w:hAnsi="Times New Roman" w:cs="Times New Roman"/>
          <w:sz w:val="24"/>
          <w:szCs w:val="24"/>
        </w:rPr>
        <w:t>na informačních plakátech</w:t>
      </w:r>
      <w:r w:rsidR="00955D03">
        <w:rPr>
          <w:rFonts w:ascii="Times New Roman" w:hAnsi="Times New Roman" w:cs="Times New Roman"/>
          <w:sz w:val="24"/>
          <w:szCs w:val="24"/>
        </w:rPr>
        <w:t xml:space="preserve"> vyvěšených ve vývěsce školy</w:t>
      </w:r>
      <w:r w:rsidRPr="00543D60">
        <w:rPr>
          <w:rFonts w:ascii="Times New Roman" w:hAnsi="Times New Roman" w:cs="Times New Roman"/>
          <w:sz w:val="24"/>
          <w:szCs w:val="24"/>
        </w:rPr>
        <w:t>, na webových stránkách MŠ</w:t>
      </w:r>
    </w:p>
    <w:p w14:paraId="48B22F3F" w14:textId="77777777" w:rsidR="00886954" w:rsidRPr="00543D60" w:rsidRDefault="00886954" w:rsidP="00886954">
      <w:pPr>
        <w:pStyle w:val="Odstavecseseznamem"/>
        <w:numPr>
          <w:ilvl w:val="0"/>
          <w:numId w:val="12"/>
        </w:num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543D60">
        <w:rPr>
          <w:rFonts w:ascii="Times New Roman" w:hAnsi="Times New Roman" w:cs="Times New Roman"/>
          <w:b/>
          <w:sz w:val="24"/>
          <w:szCs w:val="24"/>
        </w:rPr>
        <w:t>informace obecného charakteru</w:t>
      </w:r>
      <w:r w:rsidRPr="00543D60">
        <w:rPr>
          <w:rFonts w:ascii="Times New Roman" w:hAnsi="Times New Roman" w:cs="Times New Roman"/>
          <w:sz w:val="24"/>
          <w:szCs w:val="24"/>
        </w:rPr>
        <w:t xml:space="preserve"> jsou předávány veřejnosti pomocí článků ve zpravodaji, v regionálním tisku a na webových stránkách MŠ</w:t>
      </w:r>
    </w:p>
    <w:p w14:paraId="76CB6BF6" w14:textId="11632D12" w:rsidR="00886954" w:rsidRPr="00543D60" w:rsidRDefault="00886954" w:rsidP="00886954">
      <w:pPr>
        <w:numPr>
          <w:ilvl w:val="0"/>
          <w:numId w:val="12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D60">
        <w:rPr>
          <w:rFonts w:ascii="Times New Roman" w:hAnsi="Times New Roman" w:cs="Times New Roman"/>
          <w:b/>
          <w:sz w:val="24"/>
          <w:szCs w:val="24"/>
        </w:rPr>
        <w:t>spolupráce se zřizovatelem</w:t>
      </w:r>
      <w:r w:rsidRPr="00543D60">
        <w:rPr>
          <w:rFonts w:ascii="Times New Roman" w:hAnsi="Times New Roman" w:cs="Times New Roman"/>
          <w:sz w:val="24"/>
          <w:szCs w:val="24"/>
        </w:rPr>
        <w:t xml:space="preserve"> – zabezpečuje ředitelka osobním kontaktem</w:t>
      </w:r>
      <w:r w:rsidRPr="00543D60">
        <w:rPr>
          <w:rFonts w:ascii="Times New Roman" w:hAnsi="Times New Roman" w:cs="Times New Roman"/>
          <w:color w:val="00000A"/>
          <w:sz w:val="24"/>
          <w:szCs w:val="24"/>
        </w:rPr>
        <w:t xml:space="preserve"> se zřizovatelem a dalšími orgány státní správy a samosprávy, mateřská škola spolupracuje se </w:t>
      </w:r>
      <w:r w:rsidR="00115E3B">
        <w:rPr>
          <w:rFonts w:ascii="Times New Roman" w:hAnsi="Times New Roman" w:cs="Times New Roman"/>
          <w:color w:val="00000A"/>
          <w:sz w:val="24"/>
          <w:szCs w:val="24"/>
        </w:rPr>
        <w:t>Z</w:t>
      </w:r>
      <w:r w:rsidRPr="00543D60">
        <w:rPr>
          <w:rFonts w:ascii="Times New Roman" w:hAnsi="Times New Roman" w:cs="Times New Roman"/>
          <w:color w:val="00000A"/>
          <w:sz w:val="24"/>
          <w:szCs w:val="24"/>
        </w:rPr>
        <w:t>ákladní školou Vedrovice a s okolními mateřskými školami, popřípadě s jinými organizacemi a odborníky poskytujícími pomoc při řešení individuálních výchovných a vzdělávacích problémů dětí.</w:t>
      </w:r>
    </w:p>
    <w:p w14:paraId="74F9A1AB" w14:textId="77777777" w:rsidR="00886954" w:rsidRPr="00323A05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27BC0D24" w14:textId="77777777" w:rsidR="00886954" w:rsidRPr="00323A05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323A05">
        <w:rPr>
          <w:rFonts w:ascii="Times New Roman" w:hAnsi="Times New Roman" w:cs="Times New Roman"/>
          <w:b/>
          <w:sz w:val="24"/>
          <w:szCs w:val="24"/>
        </w:rPr>
        <w:t>Dosáhli jsme:</w:t>
      </w:r>
    </w:p>
    <w:p w14:paraId="7450E6D5" w14:textId="24C4CF20" w:rsidR="00886954" w:rsidRDefault="00886954" w:rsidP="00886954">
      <w:pPr>
        <w:numPr>
          <w:ilvl w:val="0"/>
          <w:numId w:val="12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05">
        <w:rPr>
          <w:rFonts w:ascii="Times New Roman" w:hAnsi="Times New Roman" w:cs="Times New Roman"/>
          <w:sz w:val="24"/>
          <w:szCs w:val="24"/>
        </w:rPr>
        <w:t>dobré spolupráce se zřizovatelem</w:t>
      </w:r>
    </w:p>
    <w:p w14:paraId="2D4AD252" w14:textId="40A1C7B4" w:rsidR="00115E3B" w:rsidRDefault="00115E3B" w:rsidP="00886954">
      <w:pPr>
        <w:numPr>
          <w:ilvl w:val="0"/>
          <w:numId w:val="12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dobré spolupráce s okolními mateřskými školami</w:t>
      </w:r>
    </w:p>
    <w:p w14:paraId="1977105F" w14:textId="77777777" w:rsidR="00115E3B" w:rsidRPr="00323A05" w:rsidRDefault="00115E3B" w:rsidP="00115E3B">
      <w:pPr>
        <w:suppressAutoHyphens/>
        <w:spacing w:after="3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EB46187" w14:textId="77777777" w:rsidR="00886954" w:rsidRPr="00323A05" w:rsidRDefault="00886954" w:rsidP="00886954">
      <w:pPr>
        <w:spacing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0E6477" w14:textId="77777777" w:rsidR="00886954" w:rsidRPr="00323A05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323A05">
        <w:rPr>
          <w:rFonts w:ascii="Times New Roman" w:hAnsi="Times New Roman" w:cs="Times New Roman"/>
          <w:b/>
          <w:sz w:val="24"/>
          <w:szCs w:val="24"/>
        </w:rPr>
        <w:t>Chceme dosáhnout:</w:t>
      </w:r>
    </w:p>
    <w:p w14:paraId="4830FCB3" w14:textId="2C13D884" w:rsidR="00886954" w:rsidRDefault="00115E3B" w:rsidP="00115E3B">
      <w:pPr>
        <w:pStyle w:val="Odstavecseseznamem"/>
        <w:numPr>
          <w:ilvl w:val="0"/>
          <w:numId w:val="12"/>
        </w:numPr>
        <w:suppressAutoHyphens/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5E3B">
        <w:rPr>
          <w:rFonts w:ascii="Times New Roman" w:hAnsi="Times New Roman" w:cs="Times New Roman"/>
          <w:color w:val="000000" w:themeColor="text1"/>
          <w:sz w:val="24"/>
          <w:szCs w:val="24"/>
        </w:rPr>
        <w:t>udržovat a prohlubovat spolupráci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5E3B">
        <w:rPr>
          <w:rFonts w:ascii="Times New Roman" w:hAnsi="Times New Roman" w:cs="Times New Roman"/>
          <w:color w:val="000000" w:themeColor="text1"/>
          <w:sz w:val="24"/>
          <w:szCs w:val="24"/>
        </w:rPr>
        <w:t>rodiči</w:t>
      </w:r>
    </w:p>
    <w:p w14:paraId="4E86C7E7" w14:textId="7DBDD4B0" w:rsidR="00115E3B" w:rsidRPr="00115E3B" w:rsidRDefault="00115E3B" w:rsidP="00115E3B">
      <w:pPr>
        <w:pStyle w:val="Odstavecseseznamem"/>
        <w:numPr>
          <w:ilvl w:val="0"/>
          <w:numId w:val="12"/>
        </w:numPr>
        <w:suppressAutoHyphens/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lepší vzájemnou komunikace mezi okolními mateřskými školami</w:t>
      </w:r>
    </w:p>
    <w:p w14:paraId="1A5B4635" w14:textId="77777777" w:rsidR="00886954" w:rsidRDefault="00886954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3AA1174D" w14:textId="77777777" w:rsidR="00886954" w:rsidRDefault="00886954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5107B9B7" w14:textId="77777777" w:rsidR="00886954" w:rsidRDefault="00886954" w:rsidP="00886954">
      <w:pPr>
        <w:spacing w:after="30"/>
        <w:ind w:left="2832" w:hanging="283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SPOLUÚČAST RODIČŮ</w:t>
      </w:r>
    </w:p>
    <w:p w14:paraId="306C8C08" w14:textId="77777777" w:rsidR="00886954" w:rsidRDefault="00886954" w:rsidP="00886954">
      <w:pPr>
        <w:spacing w:after="30"/>
        <w:ind w:left="2832" w:hanging="283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44CD9F" w14:textId="4124D473" w:rsidR="00886954" w:rsidRPr="00F84B92" w:rsidRDefault="00886954" w:rsidP="00886954">
      <w:pPr>
        <w:spacing w:after="30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F84B92">
        <w:rPr>
          <w:rFonts w:ascii="Times New Roman" w:hAnsi="Times New Roman" w:cs="Times New Roman"/>
          <w:sz w:val="24"/>
          <w:szCs w:val="24"/>
        </w:rPr>
        <w:t>Ve vztazích mezi učitelkami a rodiči panuje oboustranná důvěra</w:t>
      </w:r>
      <w:r w:rsidR="00E06978">
        <w:rPr>
          <w:rFonts w:ascii="Times New Roman" w:hAnsi="Times New Roman" w:cs="Times New Roman"/>
          <w:sz w:val="24"/>
          <w:szCs w:val="24"/>
        </w:rPr>
        <w:t xml:space="preserve"> a</w:t>
      </w:r>
      <w:r w:rsidRPr="00F84B92">
        <w:rPr>
          <w:rFonts w:ascii="Times New Roman" w:hAnsi="Times New Roman" w:cs="Times New Roman"/>
          <w:sz w:val="24"/>
          <w:szCs w:val="24"/>
        </w:rPr>
        <w:t xml:space="preserve"> porozumění.</w:t>
      </w:r>
    </w:p>
    <w:p w14:paraId="1D9127E0" w14:textId="42182429" w:rsidR="00886954" w:rsidRPr="00F84B92" w:rsidRDefault="00886954" w:rsidP="00886954">
      <w:pPr>
        <w:spacing w:after="3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84B92">
        <w:rPr>
          <w:rFonts w:ascii="Times New Roman" w:hAnsi="Times New Roman" w:cs="Times New Roman"/>
          <w:sz w:val="24"/>
          <w:szCs w:val="24"/>
        </w:rPr>
        <w:t>Rodiče jsou o dění v mateřské škole informováni včas a v dostatečné míře formou individuálních pohovorů</w:t>
      </w:r>
      <w:r w:rsidR="00E06978">
        <w:rPr>
          <w:rFonts w:ascii="Times New Roman" w:hAnsi="Times New Roman" w:cs="Times New Roman"/>
          <w:sz w:val="24"/>
          <w:szCs w:val="24"/>
        </w:rPr>
        <w:t xml:space="preserve"> s pedagogy, dále</w:t>
      </w:r>
      <w:r w:rsidRPr="00F84B92">
        <w:rPr>
          <w:rFonts w:ascii="Times New Roman" w:hAnsi="Times New Roman" w:cs="Times New Roman"/>
          <w:sz w:val="24"/>
          <w:szCs w:val="24"/>
        </w:rPr>
        <w:t xml:space="preserve"> formou aktualizovaných nástěnek, webových stránkách školy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B92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="00E0697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v případě nutnosti telefonicky</w:t>
      </w:r>
      <w:r w:rsidRPr="00F84B92">
        <w:rPr>
          <w:rFonts w:ascii="Times New Roman" w:hAnsi="Times New Roman" w:cs="Times New Roman"/>
          <w:sz w:val="24"/>
          <w:szCs w:val="24"/>
        </w:rPr>
        <w:t>.</w:t>
      </w:r>
      <w:r w:rsidRPr="00F84B9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F84B92">
        <w:rPr>
          <w:rFonts w:ascii="Times New Roman" w:hAnsi="Times New Roman" w:cs="Times New Roman"/>
          <w:sz w:val="24"/>
          <w:szCs w:val="24"/>
        </w:rPr>
        <w:t xml:space="preserve">Učitelky respektují soukromí rodiny, jednají s rodiči ohleduplně a taktně. </w:t>
      </w:r>
      <w:r w:rsidRPr="00F84B92">
        <w:rPr>
          <w:rFonts w:ascii="Times New Roman" w:hAnsi="Times New Roman" w:cs="Times New Roman"/>
          <w:color w:val="00000A"/>
          <w:sz w:val="24"/>
          <w:szCs w:val="24"/>
        </w:rPr>
        <w:t xml:space="preserve">Děti jsou předávány rodičům osobně. Odpolední předávání je spojené s konzultací otázek týkajících se jejich dítěte. </w:t>
      </w:r>
      <w:r w:rsidRPr="00F84B92">
        <w:rPr>
          <w:rFonts w:ascii="Times New Roman" w:hAnsi="Times New Roman" w:cs="Times New Roman"/>
          <w:sz w:val="24"/>
          <w:szCs w:val="24"/>
        </w:rPr>
        <w:t xml:space="preserve">Domlouvají se s rodiči na </w:t>
      </w:r>
      <w:r w:rsidRPr="00F84B92">
        <w:rPr>
          <w:rFonts w:ascii="Times New Roman" w:hAnsi="Times New Roman" w:cs="Times New Roman"/>
          <w:sz w:val="24"/>
          <w:szCs w:val="24"/>
        </w:rPr>
        <w:lastRenderedPageBreak/>
        <w:t>společném postupu při řešení výchovných a vzdělávacích problémů</w:t>
      </w:r>
      <w:r w:rsidRPr="00F84B92">
        <w:rPr>
          <w:rFonts w:ascii="Times New Roman" w:hAnsi="Times New Roman" w:cs="Times New Roman"/>
          <w:color w:val="00000A"/>
          <w:sz w:val="24"/>
          <w:szCs w:val="24"/>
        </w:rPr>
        <w:t>. V případě vážnějšího problému si s rodiči domluví schůzku tak, aby učitelka i rodič měli prostor a dostatek času na</w:t>
      </w:r>
      <w:r w:rsidR="000F2608">
        <w:rPr>
          <w:rFonts w:ascii="Times New Roman" w:hAnsi="Times New Roman" w:cs="Times New Roman"/>
          <w:color w:val="00000A"/>
          <w:sz w:val="24"/>
          <w:szCs w:val="24"/>
        </w:rPr>
        <w:t xml:space="preserve"> řešení</w:t>
      </w:r>
      <w:r w:rsidRPr="00F84B92">
        <w:rPr>
          <w:rFonts w:ascii="Times New Roman" w:hAnsi="Times New Roman" w:cs="Times New Roman"/>
          <w:color w:val="00000A"/>
          <w:sz w:val="24"/>
          <w:szCs w:val="24"/>
        </w:rPr>
        <w:t xml:space="preserve"> dan</w:t>
      </w:r>
      <w:r w:rsidR="000F2608">
        <w:rPr>
          <w:rFonts w:ascii="Times New Roman" w:hAnsi="Times New Roman" w:cs="Times New Roman"/>
          <w:color w:val="00000A"/>
          <w:sz w:val="24"/>
          <w:szCs w:val="24"/>
        </w:rPr>
        <w:t>ého</w:t>
      </w:r>
      <w:r w:rsidRPr="00F84B92">
        <w:rPr>
          <w:rFonts w:ascii="Times New Roman" w:hAnsi="Times New Roman" w:cs="Times New Roman"/>
          <w:color w:val="00000A"/>
          <w:sz w:val="24"/>
          <w:szCs w:val="24"/>
        </w:rPr>
        <w:t xml:space="preserve"> problém.</w:t>
      </w:r>
    </w:p>
    <w:p w14:paraId="64B3916B" w14:textId="77777777" w:rsidR="00886954" w:rsidRPr="00F84B92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F84B92">
        <w:rPr>
          <w:rFonts w:ascii="Times New Roman" w:hAnsi="Times New Roman" w:cs="Times New Roman"/>
          <w:sz w:val="24"/>
          <w:szCs w:val="24"/>
        </w:rPr>
        <w:t>Rodiče jsou zapojováni do života MŠ účastí na různých akcích pořádaných mateřskou školou (besídky, exkurze, tvoření s rodiči, loučení s </w:t>
      </w:r>
      <w:proofErr w:type="gramStart"/>
      <w:r w:rsidRPr="00F84B92">
        <w:rPr>
          <w:rFonts w:ascii="Times New Roman" w:hAnsi="Times New Roman" w:cs="Times New Roman"/>
          <w:sz w:val="24"/>
          <w:szCs w:val="24"/>
        </w:rPr>
        <w:t>předškoláky,…</w:t>
      </w:r>
      <w:proofErr w:type="gramEnd"/>
      <w:r w:rsidRPr="00F84B92">
        <w:rPr>
          <w:rFonts w:ascii="Times New Roman" w:hAnsi="Times New Roman" w:cs="Times New Roman"/>
          <w:sz w:val="24"/>
          <w:szCs w:val="24"/>
        </w:rPr>
        <w:t>viz. Plán aktivit)</w:t>
      </w:r>
    </w:p>
    <w:p w14:paraId="57DE95EE" w14:textId="77777777" w:rsidR="00886954" w:rsidRPr="00F84B92" w:rsidRDefault="00886954" w:rsidP="00886954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B92">
        <w:rPr>
          <w:rFonts w:ascii="Times New Roman" w:hAnsi="Times New Roman" w:cs="Times New Roman"/>
          <w:sz w:val="24"/>
          <w:szCs w:val="24"/>
        </w:rPr>
        <w:t>V případě rodinných krizí zajistíme dítěti pocit jistoty, klidu, pohody, při podezření z týrání upozorníme a pravdivě informujeme kompetentní orgány a spolupracujeme s nimi.</w:t>
      </w:r>
      <w:r w:rsidRPr="00F84B92">
        <w:rPr>
          <w:rFonts w:ascii="Times New Roman" w:hAnsi="Times New Roman" w:cs="Times New Roman"/>
          <w:color w:val="00000A"/>
          <w:sz w:val="24"/>
          <w:szCs w:val="24"/>
        </w:rPr>
        <w:t xml:space="preserve"> V případě potřeby spolupracujeme s PPP. </w:t>
      </w:r>
    </w:p>
    <w:p w14:paraId="2B4B15B3" w14:textId="77777777" w:rsidR="00886954" w:rsidRPr="00F84B92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7A8C3AFB" w14:textId="77777777" w:rsidR="00886954" w:rsidRPr="00F84B92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F84B92">
        <w:rPr>
          <w:rFonts w:ascii="Times New Roman" w:hAnsi="Times New Roman" w:cs="Times New Roman"/>
          <w:b/>
          <w:sz w:val="24"/>
          <w:szCs w:val="24"/>
        </w:rPr>
        <w:t xml:space="preserve">Dosáhli jsme: </w:t>
      </w:r>
    </w:p>
    <w:p w14:paraId="70BFAFE8" w14:textId="77777777" w:rsidR="00886954" w:rsidRPr="00F84B92" w:rsidRDefault="00886954" w:rsidP="00886954">
      <w:pPr>
        <w:numPr>
          <w:ilvl w:val="0"/>
          <w:numId w:val="12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přátelský přístup s rodiči, vzájemná spolupráce, zpětná vazba </w:t>
      </w:r>
    </w:p>
    <w:p w14:paraId="04CC59E3" w14:textId="77777777" w:rsidR="00886954" w:rsidRPr="00F84B92" w:rsidRDefault="00886954" w:rsidP="00886954">
      <w:pPr>
        <w:spacing w:after="3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EA0FDA8" w14:textId="77777777" w:rsidR="00886954" w:rsidRPr="00DA333A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F84B92">
        <w:rPr>
          <w:rFonts w:ascii="Times New Roman" w:hAnsi="Times New Roman" w:cs="Times New Roman"/>
          <w:b/>
          <w:sz w:val="24"/>
          <w:szCs w:val="24"/>
        </w:rPr>
        <w:t>Chceme dosáhnout:</w:t>
      </w:r>
    </w:p>
    <w:p w14:paraId="712FE59A" w14:textId="77777777" w:rsidR="00886954" w:rsidRDefault="00886954" w:rsidP="00886954">
      <w:pPr>
        <w:numPr>
          <w:ilvl w:val="0"/>
          <w:numId w:val="12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B92">
        <w:rPr>
          <w:rFonts w:ascii="Times New Roman" w:hAnsi="Times New Roman" w:cs="Times New Roman"/>
          <w:sz w:val="24"/>
          <w:szCs w:val="24"/>
        </w:rPr>
        <w:t>nadále vzájemně spolupracovat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4B92">
        <w:rPr>
          <w:rFonts w:ascii="Times New Roman" w:hAnsi="Times New Roman" w:cs="Times New Roman"/>
          <w:sz w:val="24"/>
          <w:szCs w:val="24"/>
        </w:rPr>
        <w:t>rodiči</w:t>
      </w:r>
    </w:p>
    <w:p w14:paraId="55884166" w14:textId="77777777" w:rsidR="00886954" w:rsidRPr="00DE7349" w:rsidRDefault="00886954" w:rsidP="00886954">
      <w:pPr>
        <w:numPr>
          <w:ilvl w:val="0"/>
          <w:numId w:val="12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49">
        <w:rPr>
          <w:rFonts w:ascii="Times New Roman" w:hAnsi="Times New Roman" w:cs="Times New Roman"/>
          <w:sz w:val="24"/>
          <w:szCs w:val="24"/>
        </w:rPr>
        <w:t>nabídnout rodičům setkání s odborníky, besedy, komunitní setkávání</w:t>
      </w:r>
    </w:p>
    <w:p w14:paraId="6741DB04" w14:textId="77777777" w:rsidR="00886954" w:rsidRPr="00DE7349" w:rsidRDefault="00886954" w:rsidP="00886954">
      <w:pPr>
        <w:numPr>
          <w:ilvl w:val="0"/>
          <w:numId w:val="12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49">
        <w:rPr>
          <w:rFonts w:ascii="Times New Roman" w:hAnsi="Times New Roman" w:cs="Times New Roman"/>
          <w:sz w:val="24"/>
          <w:szCs w:val="24"/>
        </w:rPr>
        <w:t xml:space="preserve">promyslet nové </w:t>
      </w:r>
      <w:proofErr w:type="gramStart"/>
      <w:r w:rsidRPr="00DE7349">
        <w:rPr>
          <w:rFonts w:ascii="Times New Roman" w:hAnsi="Times New Roman" w:cs="Times New Roman"/>
          <w:sz w:val="24"/>
          <w:szCs w:val="24"/>
        </w:rPr>
        <w:t>aktivity- rodina</w:t>
      </w:r>
      <w:proofErr w:type="gramEnd"/>
      <w:r w:rsidRPr="00DE7349">
        <w:rPr>
          <w:rFonts w:ascii="Times New Roman" w:hAnsi="Times New Roman" w:cs="Times New Roman"/>
          <w:sz w:val="24"/>
          <w:szCs w:val="24"/>
        </w:rPr>
        <w:t xml:space="preserve"> –MŠ</w:t>
      </w:r>
    </w:p>
    <w:p w14:paraId="647C170C" w14:textId="77777777" w:rsidR="00886954" w:rsidRDefault="00886954" w:rsidP="00886954">
      <w:pPr>
        <w:suppressAutoHyphens/>
        <w:spacing w:after="3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78D0519" w14:textId="77777777" w:rsidR="00886954" w:rsidRDefault="00886954" w:rsidP="00886954">
      <w:pPr>
        <w:suppressAutoHyphens/>
        <w:spacing w:after="3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8094C79" w14:textId="77777777" w:rsidR="00886954" w:rsidRPr="00F84B92" w:rsidRDefault="00886954" w:rsidP="00886954">
      <w:pPr>
        <w:suppressAutoHyphens/>
        <w:spacing w:after="3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7C7A73C" w14:textId="77777777" w:rsidR="00886954" w:rsidRDefault="00886954" w:rsidP="00886954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7B">
        <w:rPr>
          <w:rFonts w:ascii="Times New Roman" w:hAnsi="Times New Roman" w:cs="Times New Roman"/>
          <w:b/>
          <w:sz w:val="28"/>
          <w:szCs w:val="28"/>
        </w:rPr>
        <w:t>PERSONÁLNÍ A PEDAGOGICKÉ ZAJIŠTĚNÍ</w:t>
      </w:r>
    </w:p>
    <w:p w14:paraId="31676424" w14:textId="77777777" w:rsidR="00886954" w:rsidRPr="004C3B7B" w:rsidRDefault="00886954" w:rsidP="00886954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98D85" w14:textId="77777777" w:rsidR="00886954" w:rsidRPr="004C3B7B" w:rsidRDefault="00886954" w:rsidP="00886954">
      <w:pPr>
        <w:pStyle w:val="Odstavecseseznamem"/>
        <w:numPr>
          <w:ilvl w:val="0"/>
          <w:numId w:val="12"/>
        </w:num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C3B7B">
        <w:rPr>
          <w:rFonts w:ascii="Times New Roman" w:hAnsi="Times New Roman" w:cs="Times New Roman"/>
          <w:sz w:val="24"/>
          <w:szCs w:val="24"/>
        </w:rPr>
        <w:t>ředitelka MŠ a ZŠ: Mgr. Hana Vančurová</w:t>
      </w:r>
    </w:p>
    <w:p w14:paraId="60371C5A" w14:textId="77777777" w:rsidR="00886954" w:rsidRPr="004C3B7B" w:rsidRDefault="00886954" w:rsidP="00886954">
      <w:pPr>
        <w:pStyle w:val="Odstavecseseznamem"/>
        <w:numPr>
          <w:ilvl w:val="0"/>
          <w:numId w:val="12"/>
        </w:num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C3B7B">
        <w:rPr>
          <w:rFonts w:ascii="Times New Roman" w:hAnsi="Times New Roman" w:cs="Times New Roman"/>
          <w:sz w:val="24"/>
          <w:szCs w:val="24"/>
        </w:rPr>
        <w:t>učitelky mateřské školy: 4</w:t>
      </w:r>
    </w:p>
    <w:p w14:paraId="3D479E42" w14:textId="77777777" w:rsidR="00886954" w:rsidRPr="004C3B7B" w:rsidRDefault="00886954" w:rsidP="00886954">
      <w:pPr>
        <w:pStyle w:val="Odstavecseseznamem"/>
        <w:numPr>
          <w:ilvl w:val="0"/>
          <w:numId w:val="12"/>
        </w:num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C3B7B">
        <w:rPr>
          <w:rFonts w:ascii="Times New Roman" w:hAnsi="Times New Roman" w:cs="Times New Roman"/>
          <w:sz w:val="24"/>
          <w:szCs w:val="24"/>
        </w:rPr>
        <w:t>školnice a uklízečka mateřské školy: 1</w:t>
      </w:r>
    </w:p>
    <w:p w14:paraId="7F8F2396" w14:textId="77777777" w:rsidR="00886954" w:rsidRPr="004C3B7B" w:rsidRDefault="00886954" w:rsidP="00886954">
      <w:pPr>
        <w:pStyle w:val="Odstavecseseznamem"/>
        <w:numPr>
          <w:ilvl w:val="0"/>
          <w:numId w:val="12"/>
        </w:num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C3B7B">
        <w:rPr>
          <w:rFonts w:ascii="Times New Roman" w:hAnsi="Times New Roman" w:cs="Times New Roman"/>
          <w:sz w:val="24"/>
          <w:szCs w:val="24"/>
        </w:rPr>
        <w:t>vedoucí školní kuchyně: 1</w:t>
      </w:r>
    </w:p>
    <w:p w14:paraId="31553AFD" w14:textId="77777777" w:rsidR="00886954" w:rsidRPr="004C3B7B" w:rsidRDefault="00886954" w:rsidP="00886954">
      <w:pPr>
        <w:pStyle w:val="Odstavecseseznamem"/>
        <w:numPr>
          <w:ilvl w:val="0"/>
          <w:numId w:val="12"/>
        </w:num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C3B7B">
        <w:rPr>
          <w:rFonts w:ascii="Times New Roman" w:hAnsi="Times New Roman" w:cs="Times New Roman"/>
          <w:sz w:val="24"/>
          <w:szCs w:val="24"/>
        </w:rPr>
        <w:t>pomocná kuchařka: 1</w:t>
      </w:r>
    </w:p>
    <w:p w14:paraId="2DC4BB60" w14:textId="77777777" w:rsidR="00886954" w:rsidRDefault="00886954" w:rsidP="00886954">
      <w:pPr>
        <w:pStyle w:val="Odstavecseseznamem"/>
        <w:numPr>
          <w:ilvl w:val="0"/>
          <w:numId w:val="12"/>
        </w:num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C3B7B">
        <w:rPr>
          <w:rFonts w:ascii="Times New Roman" w:hAnsi="Times New Roman" w:cs="Times New Roman"/>
          <w:sz w:val="24"/>
          <w:szCs w:val="24"/>
        </w:rPr>
        <w:t>topič, údržbář</w:t>
      </w:r>
    </w:p>
    <w:p w14:paraId="6F5525F1" w14:textId="77777777" w:rsidR="00886954" w:rsidRPr="004C3B7B" w:rsidRDefault="00886954" w:rsidP="00886954">
      <w:pPr>
        <w:pStyle w:val="Odstavecseseznamem"/>
        <w:spacing w:after="3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09D871D" w14:textId="612CB6BC" w:rsidR="00886954" w:rsidRPr="004C3B7B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C3B7B">
        <w:rPr>
          <w:rFonts w:ascii="Times New Roman" w:hAnsi="Times New Roman" w:cs="Times New Roman"/>
          <w:sz w:val="24"/>
          <w:szCs w:val="24"/>
        </w:rPr>
        <w:t xml:space="preserve">Všichni </w:t>
      </w:r>
      <w:r w:rsidR="00722FA6">
        <w:rPr>
          <w:rFonts w:ascii="Times New Roman" w:hAnsi="Times New Roman" w:cs="Times New Roman"/>
          <w:sz w:val="24"/>
          <w:szCs w:val="24"/>
        </w:rPr>
        <w:t xml:space="preserve">pedagogičtí </w:t>
      </w:r>
      <w:r w:rsidRPr="004C3B7B">
        <w:rPr>
          <w:rFonts w:ascii="Times New Roman" w:hAnsi="Times New Roman" w:cs="Times New Roman"/>
          <w:sz w:val="24"/>
          <w:szCs w:val="24"/>
        </w:rPr>
        <w:t>pracovníci, kteří pracují v mateřské škole</w:t>
      </w:r>
      <w:r w:rsidR="00722FA6">
        <w:rPr>
          <w:rFonts w:ascii="Times New Roman" w:hAnsi="Times New Roman" w:cs="Times New Roman"/>
          <w:sz w:val="24"/>
          <w:szCs w:val="24"/>
        </w:rPr>
        <w:t>,</w:t>
      </w:r>
      <w:r w:rsidRPr="004C3B7B">
        <w:rPr>
          <w:rFonts w:ascii="Times New Roman" w:hAnsi="Times New Roman" w:cs="Times New Roman"/>
          <w:sz w:val="24"/>
          <w:szCs w:val="24"/>
        </w:rPr>
        <w:t xml:space="preserve"> mají předepsanou odbornou kvalifikaci.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349">
        <w:rPr>
          <w:rFonts w:ascii="Times New Roman" w:hAnsi="Times New Roman" w:cs="Times New Roman"/>
          <w:sz w:val="24"/>
          <w:szCs w:val="24"/>
        </w:rPr>
        <w:t>Učitelé pravidelně vyhodnocují svoji práci na základě evaluace, rozvíjí své schopnosti.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B7B">
        <w:rPr>
          <w:rFonts w:ascii="Times New Roman" w:hAnsi="Times New Roman" w:cs="Times New Roman"/>
          <w:sz w:val="24"/>
          <w:szCs w:val="24"/>
        </w:rPr>
        <w:t xml:space="preserve"> Ředitelka vytváří podmínky pro další systematické vzdělávání pracovníků MŠ – internetové nabídky, vzdělávací a výchovné kurzy apod. </w:t>
      </w:r>
    </w:p>
    <w:p w14:paraId="2655210E" w14:textId="77777777" w:rsidR="00886954" w:rsidRPr="004C3B7B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C3B7B">
        <w:rPr>
          <w:rFonts w:ascii="Times New Roman" w:hAnsi="Times New Roman" w:cs="Times New Roman"/>
          <w:sz w:val="24"/>
          <w:szCs w:val="24"/>
        </w:rPr>
        <w:t>Nabízíme a zajistíme rodičům dětí speciální služby – psycholog PPP ve Znojmě nebo v Brně, přednáška v MŠ pro rodiče</w:t>
      </w:r>
      <w:r>
        <w:rPr>
          <w:rFonts w:ascii="Times New Roman" w:hAnsi="Times New Roman" w:cs="Times New Roman"/>
          <w:sz w:val="24"/>
          <w:szCs w:val="24"/>
        </w:rPr>
        <w:t xml:space="preserve"> předškoláků o školní zralosti, logopedická depistáž S</w:t>
      </w:r>
      <w:r w:rsidRPr="004C3B7B">
        <w:rPr>
          <w:rFonts w:ascii="Times New Roman" w:hAnsi="Times New Roman" w:cs="Times New Roman"/>
          <w:sz w:val="24"/>
          <w:szCs w:val="24"/>
        </w:rPr>
        <w:t>PC Znojmo.</w:t>
      </w:r>
    </w:p>
    <w:p w14:paraId="2AE1CE6F" w14:textId="77777777" w:rsidR="00886954" w:rsidRPr="004C3B7B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C3B7B">
        <w:rPr>
          <w:rFonts w:ascii="Times New Roman" w:hAnsi="Times New Roman" w:cs="Times New Roman"/>
          <w:sz w:val="24"/>
          <w:szCs w:val="24"/>
        </w:rPr>
        <w:t>Pedagogický a provozní personál pracuje jako tým, vytváří</w:t>
      </w:r>
      <w:r>
        <w:rPr>
          <w:rFonts w:ascii="Times New Roman" w:hAnsi="Times New Roman" w:cs="Times New Roman"/>
          <w:sz w:val="24"/>
          <w:szCs w:val="24"/>
        </w:rPr>
        <w:t xml:space="preserve"> vzájemnou spolupráci,</w:t>
      </w:r>
      <w:r w:rsidRPr="004C3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klidné a důvěrné prostředí.</w:t>
      </w:r>
    </w:p>
    <w:p w14:paraId="33B94294" w14:textId="77777777" w:rsidR="00886954" w:rsidRPr="004C3B7B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653C01D4" w14:textId="77777777" w:rsidR="00886954" w:rsidRPr="004C3B7B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C3B7B">
        <w:rPr>
          <w:rFonts w:ascii="Times New Roman" w:hAnsi="Times New Roman" w:cs="Times New Roman"/>
          <w:b/>
          <w:sz w:val="24"/>
          <w:szCs w:val="24"/>
        </w:rPr>
        <w:t>Dosáhli jsme:</w:t>
      </w:r>
    </w:p>
    <w:p w14:paraId="4A1F0898" w14:textId="77777777" w:rsidR="00886954" w:rsidRPr="004C3B7B" w:rsidRDefault="00886954" w:rsidP="00886954">
      <w:pPr>
        <w:numPr>
          <w:ilvl w:val="0"/>
          <w:numId w:val="12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B7B">
        <w:rPr>
          <w:rFonts w:ascii="Times New Roman" w:hAnsi="Times New Roman" w:cs="Times New Roman"/>
          <w:sz w:val="24"/>
          <w:szCs w:val="24"/>
        </w:rPr>
        <w:t>vzdělávání učitelek probíhá podle</w:t>
      </w:r>
      <w:r>
        <w:rPr>
          <w:rFonts w:ascii="Times New Roman" w:hAnsi="Times New Roman" w:cs="Times New Roman"/>
          <w:sz w:val="24"/>
          <w:szCs w:val="24"/>
        </w:rPr>
        <w:t xml:space="preserve"> vypracovaného plánu vzdělávání</w:t>
      </w:r>
    </w:p>
    <w:p w14:paraId="23997C3F" w14:textId="77777777" w:rsidR="00886954" w:rsidRPr="004C3B7B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52404C3C" w14:textId="77777777" w:rsidR="00886954" w:rsidRPr="001D45DA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C3B7B">
        <w:rPr>
          <w:rFonts w:ascii="Times New Roman" w:hAnsi="Times New Roman" w:cs="Times New Roman"/>
          <w:b/>
          <w:sz w:val="24"/>
          <w:szCs w:val="24"/>
        </w:rPr>
        <w:t>Chceme dosáhnout: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9815A" w14:textId="5CB23536" w:rsidR="00886954" w:rsidRDefault="00886954" w:rsidP="00886954">
      <w:pPr>
        <w:numPr>
          <w:ilvl w:val="0"/>
          <w:numId w:val="13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B7B">
        <w:rPr>
          <w:rFonts w:ascii="Times New Roman" w:hAnsi="Times New Roman" w:cs="Times New Roman"/>
          <w:sz w:val="24"/>
          <w:szCs w:val="24"/>
        </w:rPr>
        <w:lastRenderedPageBreak/>
        <w:t>zkvalitnit výměnu zkušeností (vzájemné hospitace a větší prostor na pedagogických poradách) a nadále se zúčastňovat dalšího vzdělávání pedagogických pracovníků</w:t>
      </w:r>
    </w:p>
    <w:p w14:paraId="3BB04125" w14:textId="69A7A1C2" w:rsidR="00CA706D" w:rsidRDefault="00CA706D" w:rsidP="00886954">
      <w:pPr>
        <w:numPr>
          <w:ilvl w:val="0"/>
          <w:numId w:val="13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proškolit všechny pedagogické pracovníky v logopedické prevence</w:t>
      </w:r>
    </w:p>
    <w:p w14:paraId="72A40E38" w14:textId="77777777" w:rsidR="00886954" w:rsidRPr="00CA706D" w:rsidRDefault="00886954" w:rsidP="00886954">
      <w:pPr>
        <w:pStyle w:val="Odstavecseseznamem"/>
        <w:numPr>
          <w:ilvl w:val="0"/>
          <w:numId w:val="13"/>
        </w:numPr>
        <w:tabs>
          <w:tab w:val="left" w:pos="252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70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pravidelné školení o zásadách zdravého stravování pro vedoucí stravování </w:t>
      </w:r>
    </w:p>
    <w:p w14:paraId="1AC260D9" w14:textId="77777777" w:rsidR="00886954" w:rsidRDefault="00886954" w:rsidP="00886954"/>
    <w:p w14:paraId="2E0A2AE4" w14:textId="77777777" w:rsidR="00886954" w:rsidRDefault="00886954" w:rsidP="00886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ORGANIZACE</w:t>
      </w:r>
    </w:p>
    <w:p w14:paraId="571C404C" w14:textId="77777777" w:rsidR="00886954" w:rsidRPr="00B9568B" w:rsidRDefault="00886954" w:rsidP="008869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68B">
        <w:rPr>
          <w:rFonts w:ascii="Times New Roman" w:hAnsi="Times New Roman" w:cs="Times New Roman"/>
          <w:sz w:val="24"/>
          <w:szCs w:val="24"/>
        </w:rPr>
        <w:t>Při vstupu nových dětí do MŠ uplatňujeme individuálně přizpůsobený adaptační režim.</w:t>
      </w:r>
    </w:p>
    <w:p w14:paraId="71DB8AC8" w14:textId="77777777" w:rsidR="00886954" w:rsidRPr="00B9568B" w:rsidRDefault="00886954" w:rsidP="00886954">
      <w:pPr>
        <w:jc w:val="both"/>
        <w:rPr>
          <w:rFonts w:ascii="Times New Roman" w:hAnsi="Times New Roman" w:cs="Times New Roman"/>
          <w:sz w:val="24"/>
          <w:szCs w:val="24"/>
        </w:rPr>
      </w:pPr>
      <w:r w:rsidRPr="00B9568B">
        <w:rPr>
          <w:rFonts w:ascii="Times New Roman" w:hAnsi="Times New Roman" w:cs="Times New Roman"/>
          <w:color w:val="00000A"/>
          <w:sz w:val="24"/>
          <w:szCs w:val="24"/>
        </w:rPr>
        <w:t xml:space="preserve">Denní režim je dostatečně pružný a umožňuje reagovat na individuální možnosti a potřeby dětí. Pedagogové se plně věnují dětem a jejich vzdělávání.  </w:t>
      </w:r>
      <w:r w:rsidRPr="00B9568B">
        <w:rPr>
          <w:rFonts w:ascii="Times New Roman" w:hAnsi="Times New Roman" w:cs="Times New Roman"/>
          <w:sz w:val="24"/>
          <w:szCs w:val="24"/>
        </w:rPr>
        <w:t>V denním programu jsou zařazeny pohybové aktivity, p</w:t>
      </w:r>
      <w:r w:rsidRPr="00B9568B">
        <w:rPr>
          <w:rFonts w:ascii="Times New Roman" w:hAnsi="Times New Roman" w:cs="Times New Roman"/>
          <w:color w:val="00000A"/>
          <w:sz w:val="24"/>
          <w:szCs w:val="24"/>
        </w:rPr>
        <w:t xml:space="preserve">oměr spontánních a řízených činností je vyvážený. </w:t>
      </w:r>
      <w:r w:rsidRPr="00B9568B">
        <w:rPr>
          <w:rFonts w:ascii="Times New Roman" w:hAnsi="Times New Roman" w:cs="Times New Roman"/>
          <w:sz w:val="24"/>
          <w:szCs w:val="24"/>
        </w:rPr>
        <w:t xml:space="preserve">Plánování činností vychází z potřeb a zájmu dětí, vyhovuje jejím individuálním zvláštnostem. V průběhu dne je zajištěna bezpečnost dětí, děti zde nacházejí potřebné zázemí, </w:t>
      </w:r>
      <w:r w:rsidRPr="00B9568B">
        <w:rPr>
          <w:rFonts w:ascii="Times New Roman" w:hAnsi="Times New Roman" w:cs="Times New Roman"/>
          <w:color w:val="00000A"/>
          <w:sz w:val="24"/>
          <w:szCs w:val="24"/>
        </w:rPr>
        <w:t xml:space="preserve">klid, pocit soukromý a bezpečí. </w:t>
      </w:r>
    </w:p>
    <w:p w14:paraId="0E681F6F" w14:textId="77777777" w:rsidR="00886954" w:rsidRPr="00B9568B" w:rsidRDefault="00886954" w:rsidP="0088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8B">
        <w:rPr>
          <w:rFonts w:ascii="Times New Roman" w:hAnsi="Times New Roman" w:cs="Times New Roman"/>
          <w:sz w:val="24"/>
          <w:szCs w:val="24"/>
        </w:rPr>
        <w:t xml:space="preserve">Organizace dne je pouze orientační s ohledem na dobu pobytu venku a tříhodinovým intervalem mezi jídly. Zabezpečujeme dětem dostatek času i prostoru pro spontánní hru, pro její pokračování a dokončení. Vytváříme podmínky pro individuální, skupinové i frontální činnosti. Umožňujeme dětem práci v malých, středních i velkých skupinách. </w:t>
      </w:r>
    </w:p>
    <w:p w14:paraId="4B8A93B4" w14:textId="77777777" w:rsidR="00886954" w:rsidRDefault="00886954" w:rsidP="00886954">
      <w:pPr>
        <w:spacing w:after="0" w:line="240" w:lineRule="auto"/>
        <w:jc w:val="both"/>
        <w:rPr>
          <w:rFonts w:ascii="Arial" w:hAnsi="Arial" w:cs="Times New Roman"/>
          <w:color w:val="00000A"/>
          <w:sz w:val="24"/>
          <w:szCs w:val="24"/>
        </w:rPr>
      </w:pPr>
      <w:r>
        <w:rPr>
          <w:rFonts w:ascii="Arial" w:hAnsi="Arial" w:cs="Times New Roman"/>
          <w:color w:val="00000A"/>
          <w:sz w:val="24"/>
          <w:szCs w:val="24"/>
        </w:rPr>
        <w:t xml:space="preserve"> </w:t>
      </w:r>
    </w:p>
    <w:p w14:paraId="1E514AF1" w14:textId="77777777" w:rsidR="00886954" w:rsidRPr="00B75CFA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75CFA">
        <w:rPr>
          <w:rFonts w:ascii="Times New Roman" w:hAnsi="Times New Roman" w:cs="Times New Roman"/>
          <w:b/>
          <w:sz w:val="24"/>
          <w:szCs w:val="24"/>
        </w:rPr>
        <w:t>Dosáhli jsme:</w:t>
      </w:r>
    </w:p>
    <w:p w14:paraId="2FB4BE44" w14:textId="77777777" w:rsidR="00886954" w:rsidRPr="00B75CFA" w:rsidRDefault="00886954" w:rsidP="00886954">
      <w:pPr>
        <w:numPr>
          <w:ilvl w:val="0"/>
          <w:numId w:val="13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CFA">
        <w:rPr>
          <w:rFonts w:ascii="Times New Roman" w:hAnsi="Times New Roman" w:cs="Times New Roman"/>
          <w:sz w:val="24"/>
          <w:szCs w:val="24"/>
        </w:rPr>
        <w:t>jsou zařazovány zdravotně preventivní pohybové aktivity</w:t>
      </w:r>
    </w:p>
    <w:p w14:paraId="43F411D1" w14:textId="77777777" w:rsidR="00886954" w:rsidRPr="00B75CFA" w:rsidRDefault="00886954" w:rsidP="00886954">
      <w:pPr>
        <w:numPr>
          <w:ilvl w:val="0"/>
          <w:numId w:val="13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CFA">
        <w:rPr>
          <w:rFonts w:ascii="Times New Roman" w:hAnsi="Times New Roman" w:cs="Times New Roman"/>
          <w:sz w:val="24"/>
          <w:szCs w:val="24"/>
        </w:rPr>
        <w:t>děti jsou podněcovány k vlastní aktivitě</w:t>
      </w:r>
    </w:p>
    <w:p w14:paraId="055C53F9" w14:textId="77777777" w:rsidR="00886954" w:rsidRPr="00B75CFA" w:rsidRDefault="00886954" w:rsidP="00886954">
      <w:pPr>
        <w:spacing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E3127" w14:textId="77777777" w:rsidR="00886954" w:rsidRPr="00B75CFA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75CFA">
        <w:rPr>
          <w:rFonts w:ascii="Times New Roman" w:hAnsi="Times New Roman" w:cs="Times New Roman"/>
          <w:b/>
          <w:sz w:val="24"/>
          <w:szCs w:val="24"/>
        </w:rPr>
        <w:t>Chceme dosáhnout:</w:t>
      </w:r>
    </w:p>
    <w:p w14:paraId="358079C3" w14:textId="77777777" w:rsidR="00886954" w:rsidRPr="00B75CFA" w:rsidRDefault="00886954" w:rsidP="00886954">
      <w:pPr>
        <w:numPr>
          <w:ilvl w:val="0"/>
          <w:numId w:val="13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CFA">
        <w:rPr>
          <w:rFonts w:ascii="Times New Roman" w:hAnsi="Times New Roman" w:cs="Times New Roman"/>
          <w:sz w:val="24"/>
          <w:szCs w:val="24"/>
        </w:rPr>
        <w:t>nepřekračovat stanovené počty dětí</w:t>
      </w:r>
    </w:p>
    <w:p w14:paraId="1CCC0A74" w14:textId="77777777" w:rsidR="00886954" w:rsidRDefault="00886954" w:rsidP="00886954">
      <w:pPr>
        <w:numPr>
          <w:ilvl w:val="0"/>
          <w:numId w:val="13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CFA">
        <w:rPr>
          <w:rFonts w:ascii="Times New Roman" w:hAnsi="Times New Roman" w:cs="Times New Roman"/>
          <w:sz w:val="24"/>
          <w:szCs w:val="24"/>
        </w:rPr>
        <w:t>zajistit materiální podmínky pro polytechnickou výchovu</w:t>
      </w:r>
    </w:p>
    <w:p w14:paraId="5AB9CB19" w14:textId="77777777" w:rsidR="00886954" w:rsidRDefault="00886954" w:rsidP="00886954">
      <w:pPr>
        <w:suppressAutoHyphens/>
        <w:spacing w:after="3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B15873" w14:textId="77777777" w:rsidR="00886954" w:rsidRDefault="00886954" w:rsidP="00886954">
      <w:pPr>
        <w:tabs>
          <w:tab w:val="left" w:pos="2520"/>
        </w:tabs>
        <w:rPr>
          <w:b/>
          <w:sz w:val="28"/>
          <w:szCs w:val="28"/>
        </w:rPr>
      </w:pPr>
    </w:p>
    <w:p w14:paraId="429AE980" w14:textId="77777777" w:rsidR="00886954" w:rsidRPr="00BF2838" w:rsidRDefault="00886954" w:rsidP="00886954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BF2838">
        <w:rPr>
          <w:rFonts w:ascii="Times New Roman" w:hAnsi="Times New Roman" w:cs="Times New Roman"/>
          <w:sz w:val="28"/>
          <w:szCs w:val="28"/>
        </w:rPr>
        <w:t xml:space="preserve">ORGANIZACE CHODU ŠKOLY </w:t>
      </w:r>
    </w:p>
    <w:p w14:paraId="4BFCB668" w14:textId="77777777" w:rsidR="00886954" w:rsidRPr="00BF283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F2838">
        <w:rPr>
          <w:rFonts w:ascii="Times New Roman" w:hAnsi="Times New Roman" w:cs="Times New Roman"/>
          <w:b/>
          <w:sz w:val="24"/>
          <w:szCs w:val="24"/>
        </w:rPr>
        <w:t>Organizace dne dětí v mateřské škole:</w:t>
      </w:r>
    </w:p>
    <w:p w14:paraId="38EE84A1" w14:textId="77777777" w:rsidR="00886954" w:rsidRPr="00BF283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F2838">
        <w:rPr>
          <w:rFonts w:ascii="Times New Roman" w:hAnsi="Times New Roman" w:cs="Times New Roman"/>
          <w:sz w:val="24"/>
          <w:szCs w:val="24"/>
        </w:rPr>
        <w:t xml:space="preserve">Režim dne je podle potřeb přizpůsobován měnícím se okolnostem a činnostem dětí. </w:t>
      </w:r>
    </w:p>
    <w:p w14:paraId="3162EDF4" w14:textId="77777777" w:rsidR="00886954" w:rsidRPr="00BF283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F2838">
        <w:rPr>
          <w:rFonts w:ascii="Times New Roman" w:hAnsi="Times New Roman" w:cs="Times New Roman"/>
          <w:sz w:val="24"/>
          <w:szCs w:val="24"/>
        </w:rPr>
        <w:t>Časová osa organizace dne je přílohou Školního řádu.</w:t>
      </w:r>
    </w:p>
    <w:p w14:paraId="3B4F7ED6" w14:textId="77777777" w:rsidR="00886954" w:rsidRPr="00BF283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73C19F5F" w14:textId="77777777" w:rsidR="00886954" w:rsidRPr="00BF283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F2838">
        <w:rPr>
          <w:rFonts w:ascii="Times New Roman" w:hAnsi="Times New Roman" w:cs="Times New Roman"/>
          <w:b/>
          <w:sz w:val="24"/>
          <w:szCs w:val="24"/>
        </w:rPr>
        <w:t>Pravidla, která ovlivňují režim dne:</w:t>
      </w:r>
    </w:p>
    <w:p w14:paraId="660BF23A" w14:textId="77777777" w:rsidR="00886954" w:rsidRPr="00BF283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F28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838">
        <w:rPr>
          <w:rFonts w:ascii="Times New Roman" w:hAnsi="Times New Roman" w:cs="Times New Roman"/>
          <w:sz w:val="24"/>
          <w:szCs w:val="24"/>
        </w:rPr>
        <w:t>zdravotn</w:t>
      </w:r>
      <w:r>
        <w:rPr>
          <w:rFonts w:ascii="Times New Roman" w:hAnsi="Times New Roman" w:cs="Times New Roman"/>
          <w:sz w:val="24"/>
          <w:szCs w:val="24"/>
        </w:rPr>
        <w:t>ě preventivní pohybové aktivity</w:t>
      </w:r>
    </w:p>
    <w:p w14:paraId="73587881" w14:textId="77777777" w:rsidR="00886954" w:rsidRPr="00BF283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F28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838">
        <w:rPr>
          <w:rFonts w:ascii="Times New Roman" w:hAnsi="Times New Roman" w:cs="Times New Roman"/>
          <w:sz w:val="24"/>
          <w:szCs w:val="24"/>
        </w:rPr>
        <w:t>ranní společ</w:t>
      </w:r>
      <w:r>
        <w:rPr>
          <w:rFonts w:ascii="Times New Roman" w:hAnsi="Times New Roman" w:cs="Times New Roman"/>
          <w:sz w:val="24"/>
          <w:szCs w:val="24"/>
        </w:rPr>
        <w:t>ný kruh / komunitní, plánovací/</w:t>
      </w:r>
    </w:p>
    <w:p w14:paraId="2413DA1C" w14:textId="77777777" w:rsidR="00886954" w:rsidRPr="00BF283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F28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8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říhodinové intervaly mezi jídly</w:t>
      </w:r>
    </w:p>
    <w:p w14:paraId="28A337B8" w14:textId="77777777" w:rsidR="00886954" w:rsidRPr="00BF283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F283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pobyt venku s ohledem na počasí</w:t>
      </w:r>
    </w:p>
    <w:p w14:paraId="189D55A1" w14:textId="77777777" w:rsidR="00886954" w:rsidRPr="00BF283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aktivní pitný režim</w:t>
      </w:r>
    </w:p>
    <w:p w14:paraId="66EAB569" w14:textId="77777777" w:rsidR="00886954" w:rsidRPr="00BF283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F28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838">
        <w:rPr>
          <w:rFonts w:ascii="Times New Roman" w:hAnsi="Times New Roman" w:cs="Times New Roman"/>
          <w:sz w:val="24"/>
          <w:szCs w:val="24"/>
        </w:rPr>
        <w:t>důsledné prolínání říz</w:t>
      </w:r>
      <w:r>
        <w:rPr>
          <w:rFonts w:ascii="Times New Roman" w:hAnsi="Times New Roman" w:cs="Times New Roman"/>
          <w:sz w:val="24"/>
          <w:szCs w:val="24"/>
        </w:rPr>
        <w:t>ených a neřízených aktivit</w:t>
      </w:r>
    </w:p>
    <w:p w14:paraId="553E78A0" w14:textId="347B4F94" w:rsidR="00886954" w:rsidRPr="00BF283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F2838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838">
        <w:rPr>
          <w:rFonts w:ascii="Times New Roman" w:hAnsi="Times New Roman" w:cs="Times New Roman"/>
          <w:sz w:val="24"/>
          <w:szCs w:val="24"/>
        </w:rPr>
        <w:t>odpolední odpočinek pro</w:t>
      </w:r>
      <w:r>
        <w:rPr>
          <w:rFonts w:ascii="Times New Roman" w:hAnsi="Times New Roman" w:cs="Times New Roman"/>
          <w:sz w:val="24"/>
          <w:szCs w:val="24"/>
        </w:rPr>
        <w:t xml:space="preserve"> nespavé děti maximálně ½ hodin </w:t>
      </w:r>
    </w:p>
    <w:p w14:paraId="58A67926" w14:textId="77777777" w:rsidR="00886954" w:rsidRPr="00BF283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8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838">
        <w:rPr>
          <w:rFonts w:ascii="Times New Roman" w:hAnsi="Times New Roman" w:cs="Times New Roman"/>
          <w:sz w:val="24"/>
          <w:szCs w:val="24"/>
        </w:rPr>
        <w:t>vzdělávací nabídka, která po</w:t>
      </w:r>
      <w:r>
        <w:rPr>
          <w:rFonts w:ascii="Times New Roman" w:hAnsi="Times New Roman" w:cs="Times New Roman"/>
          <w:sz w:val="24"/>
          <w:szCs w:val="24"/>
        </w:rPr>
        <w:t>dněcuje děti k vlastní aktivitě</w:t>
      </w:r>
    </w:p>
    <w:p w14:paraId="05829DA5" w14:textId="77777777" w:rsidR="00886954" w:rsidRPr="00BF283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E67990" w14:textId="77777777" w:rsidR="00886954" w:rsidRPr="00BF283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F2838">
        <w:rPr>
          <w:rFonts w:ascii="Times New Roman" w:hAnsi="Times New Roman" w:cs="Times New Roman"/>
          <w:b/>
          <w:sz w:val="24"/>
          <w:szCs w:val="24"/>
        </w:rPr>
        <w:t>Organizace vzdělávacího procesu:</w:t>
      </w:r>
    </w:p>
    <w:p w14:paraId="6AD2731C" w14:textId="58426708" w:rsidR="00886954" w:rsidRPr="00BF283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F2838">
        <w:rPr>
          <w:rFonts w:ascii="Times New Roman" w:hAnsi="Times New Roman" w:cs="Times New Roman"/>
          <w:sz w:val="24"/>
          <w:szCs w:val="24"/>
        </w:rPr>
        <w:t xml:space="preserve">Předškolní vzdělávání se organizuje pro děti ve věku zpravidla od 3 do </w:t>
      </w:r>
      <w:r w:rsidR="00594FDA">
        <w:rPr>
          <w:rFonts w:ascii="Times New Roman" w:hAnsi="Times New Roman" w:cs="Times New Roman"/>
          <w:sz w:val="24"/>
          <w:szCs w:val="24"/>
        </w:rPr>
        <w:t xml:space="preserve">6 </w:t>
      </w:r>
      <w:r w:rsidRPr="00BF2838">
        <w:rPr>
          <w:rFonts w:ascii="Times New Roman" w:hAnsi="Times New Roman" w:cs="Times New Roman"/>
          <w:sz w:val="24"/>
          <w:szCs w:val="24"/>
        </w:rPr>
        <w:t xml:space="preserve">let, nejdříve však </w:t>
      </w:r>
    </w:p>
    <w:p w14:paraId="2696E54C" w14:textId="77777777" w:rsidR="00886954" w:rsidRPr="00BF283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838">
        <w:rPr>
          <w:rFonts w:ascii="Times New Roman" w:hAnsi="Times New Roman" w:cs="Times New Roman"/>
          <w:sz w:val="24"/>
          <w:szCs w:val="24"/>
        </w:rPr>
        <w:t xml:space="preserve">pro děti od 2 let. </w:t>
      </w:r>
    </w:p>
    <w:p w14:paraId="15663E6D" w14:textId="3786F8A7" w:rsidR="00886954" w:rsidRPr="0034445B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2838">
        <w:rPr>
          <w:rFonts w:ascii="Times New Roman" w:hAnsi="Times New Roman" w:cs="Times New Roman"/>
          <w:i/>
          <w:sz w:val="24"/>
          <w:szCs w:val="24"/>
          <w:u w:val="single"/>
        </w:rPr>
        <w:t>Předškolní vzdělávání je od počátku školního roku, který následuje po dni, kdy dítě dosáhne pátého roku věku, do zahájení povinné školní docházky povinné /RVP PV/.</w:t>
      </w:r>
    </w:p>
    <w:p w14:paraId="0E758E07" w14:textId="77777777" w:rsidR="00886954" w:rsidRPr="00BF283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2838">
        <w:rPr>
          <w:rFonts w:ascii="Times New Roman" w:hAnsi="Times New Roman" w:cs="Times New Roman"/>
          <w:iCs/>
          <w:sz w:val="24"/>
          <w:szCs w:val="24"/>
        </w:rPr>
        <w:t>Dě</w:t>
      </w:r>
      <w:r>
        <w:rPr>
          <w:rFonts w:ascii="Times New Roman" w:hAnsi="Times New Roman" w:cs="Times New Roman"/>
          <w:iCs/>
          <w:sz w:val="24"/>
          <w:szCs w:val="24"/>
        </w:rPr>
        <w:t xml:space="preserve">ti </w:t>
      </w:r>
      <w:r w:rsidRPr="00BF2838">
        <w:rPr>
          <w:rFonts w:ascii="Times New Roman" w:hAnsi="Times New Roman" w:cs="Times New Roman"/>
          <w:iCs/>
          <w:sz w:val="24"/>
          <w:szCs w:val="24"/>
        </w:rPr>
        <w:t>předškol</w:t>
      </w:r>
      <w:r>
        <w:rPr>
          <w:rFonts w:ascii="Times New Roman" w:hAnsi="Times New Roman" w:cs="Times New Roman"/>
          <w:iCs/>
          <w:sz w:val="24"/>
          <w:szCs w:val="24"/>
        </w:rPr>
        <w:t xml:space="preserve">ního věku </w:t>
      </w:r>
      <w:r w:rsidRPr="00BF2838">
        <w:rPr>
          <w:rFonts w:ascii="Times New Roman" w:hAnsi="Times New Roman" w:cs="Times New Roman"/>
          <w:iCs/>
          <w:sz w:val="24"/>
          <w:szCs w:val="24"/>
        </w:rPr>
        <w:t xml:space="preserve">a děti </w:t>
      </w:r>
      <w:r>
        <w:rPr>
          <w:rFonts w:ascii="Times New Roman" w:hAnsi="Times New Roman" w:cs="Times New Roman"/>
          <w:iCs/>
          <w:sz w:val="24"/>
          <w:szCs w:val="24"/>
        </w:rPr>
        <w:t xml:space="preserve">s odkladem školní docházky jsou hravou formou a úkoly </w:t>
      </w:r>
      <w:r w:rsidRPr="00BF2838">
        <w:rPr>
          <w:rFonts w:ascii="Times New Roman" w:hAnsi="Times New Roman" w:cs="Times New Roman"/>
          <w:iCs/>
          <w:sz w:val="24"/>
          <w:szCs w:val="24"/>
        </w:rPr>
        <w:t xml:space="preserve">připravovány na vstup do základní školy. </w:t>
      </w:r>
    </w:p>
    <w:p w14:paraId="4ED65F62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161F53" w14:textId="77777777" w:rsidR="00886954" w:rsidRPr="00BF283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F2838">
        <w:rPr>
          <w:rFonts w:ascii="Times New Roman" w:hAnsi="Times New Roman" w:cs="Times New Roman"/>
          <w:sz w:val="24"/>
          <w:szCs w:val="24"/>
        </w:rPr>
        <w:t xml:space="preserve">Vytváříme podmínky pro skupinové, individuální i frontální činnosti. </w:t>
      </w:r>
      <w:r w:rsidRPr="00B9568B">
        <w:rPr>
          <w:rFonts w:ascii="Times New Roman" w:hAnsi="Times New Roman" w:cs="Times New Roman"/>
          <w:sz w:val="24"/>
          <w:szCs w:val="24"/>
        </w:rPr>
        <w:t xml:space="preserve">V denním </w:t>
      </w:r>
      <w:r>
        <w:rPr>
          <w:rFonts w:ascii="Times New Roman" w:hAnsi="Times New Roman" w:cs="Times New Roman"/>
          <w:sz w:val="24"/>
          <w:szCs w:val="24"/>
        </w:rPr>
        <w:t>plánování</w:t>
      </w:r>
      <w:r w:rsidRPr="00B9568B">
        <w:rPr>
          <w:rFonts w:ascii="Times New Roman" w:hAnsi="Times New Roman" w:cs="Times New Roman"/>
          <w:sz w:val="24"/>
          <w:szCs w:val="24"/>
        </w:rPr>
        <w:t xml:space="preserve"> jsou zařazeny pohybové aktivity, p</w:t>
      </w:r>
      <w:r w:rsidRPr="00B9568B">
        <w:rPr>
          <w:rFonts w:ascii="Times New Roman" w:hAnsi="Times New Roman" w:cs="Times New Roman"/>
          <w:color w:val="00000A"/>
          <w:sz w:val="24"/>
          <w:szCs w:val="24"/>
        </w:rPr>
        <w:t xml:space="preserve">oměr spontánních a řízených činností je vyvážený. </w:t>
      </w:r>
      <w:r w:rsidRPr="00B9568B">
        <w:rPr>
          <w:rFonts w:ascii="Times New Roman" w:hAnsi="Times New Roman" w:cs="Times New Roman"/>
          <w:sz w:val="24"/>
          <w:szCs w:val="24"/>
        </w:rPr>
        <w:t xml:space="preserve">Plánování činností vychází z potřeb a zájmu dětí, vyhovuje jejím individuálním </w:t>
      </w:r>
      <w:r>
        <w:rPr>
          <w:rFonts w:ascii="Times New Roman" w:hAnsi="Times New Roman" w:cs="Times New Roman"/>
          <w:sz w:val="24"/>
          <w:szCs w:val="24"/>
        </w:rPr>
        <w:t xml:space="preserve">potřebám. </w:t>
      </w:r>
      <w:r w:rsidRPr="00BF2838">
        <w:rPr>
          <w:rFonts w:ascii="Times New Roman" w:hAnsi="Times New Roman" w:cs="Times New Roman"/>
          <w:sz w:val="24"/>
          <w:szCs w:val="24"/>
        </w:rPr>
        <w:t>Dětem umožňujeme práci – výrobek odložit, dokončit, vystavit, podělit se o radost z výsledku snažení.</w:t>
      </w:r>
    </w:p>
    <w:p w14:paraId="18BC7C23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11F2FB0C" w14:textId="77777777" w:rsidR="00886954" w:rsidRPr="003A2A3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A34">
        <w:rPr>
          <w:rFonts w:ascii="Times New Roman" w:hAnsi="Times New Roman" w:cs="Times New Roman"/>
          <w:b/>
          <w:sz w:val="24"/>
          <w:szCs w:val="24"/>
        </w:rPr>
        <w:t>Dosáhli jsme:</w:t>
      </w:r>
    </w:p>
    <w:p w14:paraId="3195B4E8" w14:textId="77777777" w:rsidR="00886954" w:rsidRDefault="00886954" w:rsidP="00886954">
      <w:pPr>
        <w:pStyle w:val="Odstavecseseznamem"/>
        <w:numPr>
          <w:ilvl w:val="0"/>
          <w:numId w:val="13"/>
        </w:num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zapojení dětí</w:t>
      </w:r>
      <w:r w:rsidRPr="003A2A34">
        <w:rPr>
          <w:rFonts w:ascii="Times New Roman" w:hAnsi="Times New Roman" w:cs="Times New Roman"/>
          <w:sz w:val="24"/>
          <w:szCs w:val="24"/>
        </w:rPr>
        <w:t xml:space="preserve"> do tvorby vlastní</w:t>
      </w:r>
      <w:r>
        <w:rPr>
          <w:rFonts w:ascii="Times New Roman" w:hAnsi="Times New Roman" w:cs="Times New Roman"/>
          <w:sz w:val="24"/>
          <w:szCs w:val="24"/>
        </w:rPr>
        <w:t>ho portfolia</w:t>
      </w:r>
    </w:p>
    <w:p w14:paraId="5749EEF0" w14:textId="77777777" w:rsidR="00886954" w:rsidRDefault="00886954" w:rsidP="00886954">
      <w:pPr>
        <w:pStyle w:val="Odstavecseseznamem"/>
        <w:numPr>
          <w:ilvl w:val="0"/>
          <w:numId w:val="13"/>
        </w:num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zapojení dětí do vytváření programu vzdělávací nabídky (myšlenkové mapy)</w:t>
      </w:r>
    </w:p>
    <w:p w14:paraId="4A60520A" w14:textId="77777777" w:rsidR="00886954" w:rsidRPr="003A2A34" w:rsidRDefault="00886954" w:rsidP="00886954">
      <w:pPr>
        <w:pStyle w:val="Odstavecseseznamem"/>
        <w:tabs>
          <w:tab w:val="left" w:pos="2520"/>
        </w:tabs>
        <w:spacing w:after="3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383634" w14:textId="77777777" w:rsidR="00886954" w:rsidRPr="003A2A3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A34">
        <w:rPr>
          <w:rFonts w:ascii="Times New Roman" w:hAnsi="Times New Roman" w:cs="Times New Roman"/>
          <w:b/>
          <w:sz w:val="24"/>
          <w:szCs w:val="24"/>
        </w:rPr>
        <w:t>Chceme dosáhnout:</w:t>
      </w:r>
    </w:p>
    <w:p w14:paraId="43844A4C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F2838">
        <w:rPr>
          <w:rFonts w:ascii="Times New Roman" w:hAnsi="Times New Roman" w:cs="Times New Roman"/>
          <w:sz w:val="24"/>
          <w:szCs w:val="24"/>
        </w:rPr>
        <w:t>- podporovat samostatnost dítěte v co nejvyšší míře</w:t>
      </w:r>
    </w:p>
    <w:p w14:paraId="4523248B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vytvářet v prostoru třídy nové koutky (např. polytechnický, předškolákův apod.)</w:t>
      </w:r>
    </w:p>
    <w:p w14:paraId="703DC7A7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podporovat pohybové aktivity dětí </w:t>
      </w:r>
    </w:p>
    <w:p w14:paraId="0D2145BC" w14:textId="77777777" w:rsidR="00886954" w:rsidRDefault="00886954" w:rsidP="00886954">
      <w:p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CFEB5" w14:textId="77777777" w:rsidR="00886954" w:rsidRDefault="00886954" w:rsidP="00886954">
      <w:p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4558B" w14:textId="77777777" w:rsidR="00886954" w:rsidRDefault="00886954" w:rsidP="00886954">
      <w:p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2B5FF" w14:textId="77777777" w:rsidR="00886954" w:rsidRPr="00B75CFA" w:rsidRDefault="00886954" w:rsidP="00886954">
      <w:pPr>
        <w:suppressAutoHyphens/>
        <w:spacing w:after="3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PODMÍNKY PRO VZDĚLÁVÁNÍ</w:t>
      </w:r>
      <w:r w:rsidRPr="00B75CFA">
        <w:rPr>
          <w:rFonts w:ascii="Times New Roman" w:hAnsi="Times New Roman" w:cs="Times New Roman"/>
          <w:sz w:val="28"/>
          <w:szCs w:val="28"/>
        </w:rPr>
        <w:t xml:space="preserve"> DĚTÍ SE SPECIÁLNÍMI VZDĚLÁVACÍMI POTŘEBAMI</w:t>
      </w:r>
    </w:p>
    <w:p w14:paraId="255CE52F" w14:textId="77777777" w:rsidR="00886954" w:rsidRDefault="00886954" w:rsidP="00886954">
      <w:pPr>
        <w:spacing w:after="0"/>
        <w:rPr>
          <w:b/>
          <w:sz w:val="28"/>
          <w:szCs w:val="28"/>
        </w:rPr>
      </w:pPr>
    </w:p>
    <w:p w14:paraId="77D104FA" w14:textId="77777777" w:rsidR="00886954" w:rsidRDefault="00886954" w:rsidP="00886954">
      <w:pPr>
        <w:spacing w:after="30" w:line="240" w:lineRule="auto"/>
        <w:ind w:right="-142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75CFA">
        <w:rPr>
          <w:rFonts w:ascii="Times New Roman" w:hAnsi="Times New Roman" w:cs="Times New Roman"/>
          <w:color w:val="00000A"/>
          <w:sz w:val="24"/>
          <w:szCs w:val="24"/>
        </w:rPr>
        <w:t xml:space="preserve">Dítěti se speciálními potřebami věnujeme péči dle jeho potřeb, ale také možností učitelek a s ohledem na ostatní děti ve třídě. Dle </w:t>
      </w:r>
      <w:r>
        <w:rPr>
          <w:rFonts w:ascii="Times New Roman" w:hAnsi="Times New Roman" w:cs="Times New Roman"/>
          <w:color w:val="00000A"/>
          <w:sz w:val="24"/>
          <w:szCs w:val="24"/>
        </w:rPr>
        <w:t>situace</w:t>
      </w:r>
      <w:r w:rsidRPr="00B75CFA">
        <w:rPr>
          <w:rFonts w:ascii="Times New Roman" w:hAnsi="Times New Roman" w:cs="Times New Roman"/>
          <w:color w:val="00000A"/>
          <w:sz w:val="24"/>
          <w:szCs w:val="24"/>
        </w:rPr>
        <w:t xml:space="preserve"> doporučujeme případnou návštěvu odborníka pro posouzení dítěte, případně doporučení navštěvovat speciální školské zařízení. </w:t>
      </w:r>
      <w:r>
        <w:rPr>
          <w:rFonts w:ascii="Times New Roman" w:hAnsi="Times New Roman" w:cs="Times New Roman"/>
          <w:color w:val="00000A"/>
          <w:sz w:val="24"/>
          <w:szCs w:val="24"/>
        </w:rPr>
        <w:t>U dítěte j</w:t>
      </w:r>
      <w:r w:rsidRPr="00B75CFA">
        <w:rPr>
          <w:rFonts w:ascii="Times New Roman" w:hAnsi="Times New Roman" w:cs="Times New Roman"/>
          <w:color w:val="00000A"/>
          <w:sz w:val="24"/>
          <w:szCs w:val="24"/>
        </w:rPr>
        <w:t>e sledován jeho vývoj v jednotlivých oblastech a činnosti jsou nastaveny tak, aby i tyto děti zažívaly úspěch a radost z toho, co se jim povedlo. Zdárný průběh a celkový úspěch integrace dítěte se speciálními vzdělávacími potřebami je závislý na systematickém přístupu a na spolupráci rodiny, školy a školského poradenského zařízení.</w:t>
      </w:r>
    </w:p>
    <w:p w14:paraId="28B8E0E9" w14:textId="77777777" w:rsidR="00886954" w:rsidRPr="00B75CFA" w:rsidRDefault="00886954" w:rsidP="00886954">
      <w:pPr>
        <w:spacing w:after="30" w:line="240" w:lineRule="auto"/>
        <w:ind w:right="-142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5799084F" w14:textId="77777777" w:rsidR="00886954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75CFA">
        <w:rPr>
          <w:rFonts w:ascii="Times New Roman" w:hAnsi="Times New Roman" w:cs="Times New Roman"/>
          <w:sz w:val="24"/>
          <w:szCs w:val="24"/>
        </w:rPr>
        <w:t xml:space="preserve">Dětem se speciálními vzdělávacími potřebami, které k naplnění svých vzdělávacích možností nebo k uplatnění a užívání svých práv na rovnoprávném základě s ostatními poskytujeme podpůrná opatření. Podpůrná opatření prvního stupně uplatňuje škola bez doporučení školského poradenského zařízení </w:t>
      </w:r>
      <w:r w:rsidRPr="00B75CFA">
        <w:rPr>
          <w:rFonts w:ascii="Times New Roman" w:hAnsi="Times New Roman" w:cs="Times New Roman"/>
          <w:color w:val="000000"/>
          <w:sz w:val="24"/>
          <w:szCs w:val="24"/>
        </w:rPr>
        <w:t xml:space="preserve">na základě plánu pedagogické podpory (PLPP), který zpracovává </w:t>
      </w:r>
      <w:r w:rsidRPr="00B75CFA">
        <w:rPr>
          <w:rFonts w:ascii="Times New Roman" w:hAnsi="Times New Roman" w:cs="Times New Roman"/>
          <w:color w:val="000000"/>
          <w:sz w:val="24"/>
          <w:szCs w:val="24"/>
        </w:rPr>
        <w:lastRenderedPageBreak/>
        <w:t>mateřská škola samostatně.</w:t>
      </w:r>
      <w:r w:rsidRPr="00B75CFA">
        <w:rPr>
          <w:rFonts w:ascii="Times New Roman" w:hAnsi="Times New Roman" w:cs="Times New Roman"/>
          <w:sz w:val="24"/>
          <w:szCs w:val="24"/>
        </w:rPr>
        <w:t xml:space="preserve"> Podpůrná opatření druhého až pátého stupně uplatňujeme pouze s doporučením školského poradenského zařízení. Pro děti s podpůrnými opatřeními zpracováváme individuální vzdělávací plán (IVP)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E0AB59" w14:textId="77777777" w:rsidR="00886954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5A1A3758" w14:textId="77777777" w:rsidR="00886954" w:rsidRDefault="00886954" w:rsidP="00886954">
      <w:p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133">
        <w:rPr>
          <w:rFonts w:ascii="Times New Roman" w:hAnsi="Times New Roman" w:cs="Times New Roman"/>
          <w:b/>
          <w:sz w:val="24"/>
          <w:szCs w:val="24"/>
        </w:rPr>
        <w:t>Chceme dosáhnout:</w:t>
      </w:r>
      <w:r w:rsidRPr="008F21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A05C8" w14:textId="77777777" w:rsidR="00886954" w:rsidRPr="008F2133" w:rsidRDefault="00886954" w:rsidP="00886954">
      <w:pPr>
        <w:numPr>
          <w:ilvl w:val="0"/>
          <w:numId w:val="14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133">
        <w:rPr>
          <w:rFonts w:ascii="Times New Roman" w:hAnsi="Times New Roman" w:cs="Times New Roman"/>
          <w:sz w:val="24"/>
          <w:szCs w:val="24"/>
        </w:rPr>
        <w:t>zajistit přítomnost asistenta pedagoga dle přiznaného podpůrného opatření</w:t>
      </w:r>
    </w:p>
    <w:p w14:paraId="734CA930" w14:textId="77777777" w:rsidR="00886954" w:rsidRDefault="00886954" w:rsidP="00886954">
      <w:pPr>
        <w:numPr>
          <w:ilvl w:val="0"/>
          <w:numId w:val="14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133">
        <w:rPr>
          <w:rFonts w:ascii="Times New Roman" w:hAnsi="Times New Roman" w:cs="Times New Roman"/>
          <w:sz w:val="24"/>
          <w:szCs w:val="24"/>
        </w:rPr>
        <w:t>navazovat spolupráci s rodiči a dalšími odborníky</w:t>
      </w:r>
    </w:p>
    <w:p w14:paraId="23B85F69" w14:textId="5DFB30C2" w:rsidR="00886954" w:rsidRPr="0034445B" w:rsidRDefault="00886954" w:rsidP="00886954">
      <w:pPr>
        <w:numPr>
          <w:ilvl w:val="0"/>
          <w:numId w:val="14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49">
        <w:rPr>
          <w:rFonts w:ascii="Times New Roman" w:hAnsi="Times New Roman" w:cs="Times New Roman"/>
          <w:sz w:val="24"/>
          <w:szCs w:val="24"/>
        </w:rPr>
        <w:t>posilovat vzdělávání pedagogů a asistentů v oblasti inkluzivního vzdělávání</w:t>
      </w:r>
    </w:p>
    <w:p w14:paraId="7330F2C4" w14:textId="77777777" w:rsidR="00886954" w:rsidRPr="00B75CFA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37DE4F2D" w14:textId="77777777" w:rsidR="00886954" w:rsidRPr="008F2133" w:rsidRDefault="00886954" w:rsidP="00886954">
      <w:pPr>
        <w:spacing w:after="24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PODMÍNKY VZDĚLÁVÁNÍ</w:t>
      </w:r>
      <w:r w:rsidRPr="00B75CFA">
        <w:rPr>
          <w:rFonts w:ascii="Times New Roman" w:hAnsi="Times New Roman" w:cs="Times New Roman"/>
          <w:sz w:val="28"/>
          <w:szCs w:val="28"/>
        </w:rPr>
        <w:t xml:space="preserve"> DĚTÍ</w:t>
      </w:r>
      <w:r>
        <w:rPr>
          <w:rFonts w:ascii="Times New Roman" w:hAnsi="Times New Roman" w:cs="Times New Roman"/>
          <w:sz w:val="28"/>
          <w:szCs w:val="28"/>
        </w:rPr>
        <w:t xml:space="preserve"> NADANÝCH</w:t>
      </w:r>
    </w:p>
    <w:p w14:paraId="6690427E" w14:textId="77777777" w:rsidR="00886954" w:rsidRDefault="00886954" w:rsidP="00886954">
      <w:pPr>
        <w:spacing w:after="3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F2133">
        <w:rPr>
          <w:rFonts w:ascii="Times New Roman" w:hAnsi="Times New Roman" w:cs="Times New Roman"/>
          <w:color w:val="00000A"/>
          <w:sz w:val="24"/>
          <w:szCs w:val="24"/>
        </w:rPr>
        <w:t xml:space="preserve">Dítě, které vykazuje známky nadání v jakékoliv </w:t>
      </w:r>
      <w:r w:rsidRPr="008F2133">
        <w:rPr>
          <w:rFonts w:ascii="Times New Roman" w:hAnsi="Times New Roman" w:cs="Times New Roman"/>
          <w:sz w:val="24"/>
          <w:szCs w:val="24"/>
        </w:rPr>
        <w:t xml:space="preserve">oblasti je maximálně podporováno tak, aby byl využit co největší potenciál s ohledem na jeho individuální možnosti. </w:t>
      </w:r>
      <w:r w:rsidRPr="008F2133">
        <w:rPr>
          <w:rFonts w:ascii="Times New Roman" w:hAnsi="Times New Roman" w:cs="Times New Roman"/>
          <w:color w:val="00000A"/>
          <w:sz w:val="24"/>
          <w:szCs w:val="24"/>
        </w:rPr>
        <w:t>Výtvarné práce zasíláme do výtvarných soutěží, talentované děti doporučujeme rodičům dát do mimoškolních aktivit.</w:t>
      </w:r>
    </w:p>
    <w:p w14:paraId="4753D11C" w14:textId="77777777" w:rsidR="00886954" w:rsidRPr="008F2133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758A0A3E" w14:textId="77777777" w:rsidR="00886954" w:rsidRPr="008F2133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8F2133">
        <w:rPr>
          <w:rFonts w:ascii="Times New Roman" w:hAnsi="Times New Roman" w:cs="Times New Roman"/>
          <w:b/>
          <w:sz w:val="24"/>
          <w:szCs w:val="24"/>
        </w:rPr>
        <w:t>Chceme dosáhnout:</w:t>
      </w:r>
    </w:p>
    <w:p w14:paraId="4BB7DC04" w14:textId="77777777" w:rsidR="00886954" w:rsidRPr="008F2133" w:rsidRDefault="00886954" w:rsidP="00886954">
      <w:pPr>
        <w:numPr>
          <w:ilvl w:val="0"/>
          <w:numId w:val="15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133">
        <w:rPr>
          <w:rFonts w:ascii="Times New Roman" w:hAnsi="Times New Roman" w:cs="Times New Roman"/>
          <w:sz w:val="24"/>
          <w:szCs w:val="24"/>
        </w:rPr>
        <w:t>nabídnout rozšiřující, obohacující materiál</w:t>
      </w:r>
    </w:p>
    <w:p w14:paraId="67806A14" w14:textId="77777777" w:rsidR="00886954" w:rsidRDefault="00886954" w:rsidP="00886954">
      <w:pPr>
        <w:numPr>
          <w:ilvl w:val="0"/>
          <w:numId w:val="15"/>
        </w:num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133">
        <w:rPr>
          <w:rFonts w:ascii="Times New Roman" w:hAnsi="Times New Roman" w:cs="Times New Roman"/>
          <w:sz w:val="24"/>
          <w:szCs w:val="24"/>
        </w:rPr>
        <w:t>spojit se s odborníky a s těmito dětmi individuálně pracovat</w:t>
      </w:r>
    </w:p>
    <w:p w14:paraId="44727F4C" w14:textId="77777777" w:rsidR="00886954" w:rsidRDefault="00886954" w:rsidP="00886954">
      <w:p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A4E03" w14:textId="77777777" w:rsidR="00886954" w:rsidRPr="008F2133" w:rsidRDefault="00886954" w:rsidP="00886954">
      <w:p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FCD44" w14:textId="77777777" w:rsidR="00886954" w:rsidRPr="008F2133" w:rsidRDefault="00886954" w:rsidP="008869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26D11" w14:textId="77777777" w:rsidR="00886954" w:rsidRDefault="00886954" w:rsidP="0088695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PODMÍNKY VZDĚLÁVÁNÍ</w:t>
      </w:r>
      <w:r w:rsidRPr="00B75CFA">
        <w:rPr>
          <w:rFonts w:ascii="Times New Roman" w:hAnsi="Times New Roman" w:cs="Times New Roman"/>
          <w:sz w:val="28"/>
          <w:szCs w:val="28"/>
        </w:rPr>
        <w:t xml:space="preserve"> DĚTÍ</w:t>
      </w:r>
      <w:r>
        <w:rPr>
          <w:rFonts w:ascii="Times New Roman" w:hAnsi="Times New Roman" w:cs="Times New Roman"/>
          <w:sz w:val="28"/>
          <w:szCs w:val="28"/>
        </w:rPr>
        <w:t xml:space="preserve"> OD DVOU DO TŘÍ LET</w:t>
      </w:r>
    </w:p>
    <w:p w14:paraId="7EAEE3F6" w14:textId="77777777" w:rsidR="00886954" w:rsidRPr="00BD7218" w:rsidRDefault="00886954" w:rsidP="00886954">
      <w:pPr>
        <w:spacing w:after="30" w:line="240" w:lineRule="auto"/>
        <w:ind w:right="-142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166C5CD1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D7218">
        <w:rPr>
          <w:rFonts w:ascii="Times New Roman" w:hAnsi="Times New Roman" w:cs="Times New Roman"/>
          <w:sz w:val="24"/>
          <w:szCs w:val="24"/>
        </w:rPr>
        <w:t xml:space="preserve">Předškolní vzdělávání lze organizovat pro děti od dvou let. </w:t>
      </w:r>
    </w:p>
    <w:p w14:paraId="5631688F" w14:textId="77777777" w:rsidR="00886954" w:rsidRPr="00BD72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D7218">
        <w:rPr>
          <w:rFonts w:ascii="Times New Roman" w:eastAsia="Calibri" w:hAnsi="Times New Roman" w:cs="Times New Roman"/>
          <w:sz w:val="24"/>
          <w:szCs w:val="24"/>
        </w:rPr>
        <w:t xml:space="preserve">Pro dvouleté dítě je zařazení do mateřské školy nejčastěji první sociální zkušeností mimo širší rodinu. </w:t>
      </w:r>
      <w:r w:rsidRPr="00BD7218">
        <w:rPr>
          <w:rFonts w:ascii="Times New Roman" w:hAnsi="Times New Roman" w:cs="Times New Roman"/>
          <w:sz w:val="24"/>
          <w:szCs w:val="24"/>
        </w:rPr>
        <w:t xml:space="preserve">Odpoutání od rodičů pro dvouleté děti je velmi náročné a škola se snaží umožnit dítěti postupnou adaptaci na školní prostředí. </w:t>
      </w:r>
      <w:r w:rsidRPr="00BD7218">
        <w:rPr>
          <w:rFonts w:ascii="Times New Roman" w:eastAsia="Calibri" w:hAnsi="Times New Roman" w:cs="Times New Roman"/>
          <w:sz w:val="24"/>
          <w:szCs w:val="24"/>
        </w:rPr>
        <w:t xml:space="preserve"> Při </w:t>
      </w:r>
      <w:r w:rsidRPr="00BD7218">
        <w:rPr>
          <w:rFonts w:ascii="Times New Roman" w:hAnsi="Times New Roman" w:cs="Times New Roman"/>
          <w:sz w:val="24"/>
          <w:szCs w:val="24"/>
        </w:rPr>
        <w:t xml:space="preserve">zařazování dvouletých dětí do MŠ se </w:t>
      </w:r>
      <w:r w:rsidRPr="00BD7218">
        <w:rPr>
          <w:rFonts w:ascii="Times New Roman" w:eastAsia="Calibri" w:hAnsi="Times New Roman" w:cs="Times New Roman"/>
          <w:sz w:val="24"/>
          <w:szCs w:val="24"/>
        </w:rPr>
        <w:t>obvykle projevuje silnější potřebou vazby na dospělou osobu. Učitelka se stává zástupcem rodiče,</w:t>
      </w:r>
      <w:r w:rsidRPr="00BD7218">
        <w:rPr>
          <w:rFonts w:ascii="Times New Roman" w:hAnsi="Times New Roman" w:cs="Times New Roman"/>
          <w:sz w:val="24"/>
          <w:szCs w:val="24"/>
        </w:rPr>
        <w:t xml:space="preserve"> snaží získat důvěru dítěte i rodičů. </w:t>
      </w:r>
    </w:p>
    <w:p w14:paraId="40851D5A" w14:textId="77777777" w:rsidR="00886954" w:rsidRPr="00BD7218" w:rsidRDefault="00886954" w:rsidP="00886954">
      <w:pPr>
        <w:spacing w:after="3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218">
        <w:rPr>
          <w:rFonts w:ascii="Times New Roman" w:eastAsia="Calibri" w:hAnsi="Times New Roman" w:cs="Times New Roman"/>
          <w:sz w:val="24"/>
          <w:szCs w:val="24"/>
        </w:rPr>
        <w:t>Dvouleté děti se nejvíce učí nápodobou, situačním učením,</w:t>
      </w:r>
      <w:r>
        <w:rPr>
          <w:rFonts w:ascii="Times New Roman" w:eastAsia="Calibri" w:hAnsi="Times New Roman" w:cs="Times New Roman"/>
          <w:sz w:val="24"/>
          <w:szCs w:val="24"/>
        </w:rPr>
        <w:t xml:space="preserve"> vlastním prožitkem a především </w:t>
      </w:r>
      <w:r w:rsidRPr="00BD7218">
        <w:rPr>
          <w:rFonts w:ascii="Times New Roman" w:eastAsia="Calibri" w:hAnsi="Times New Roman" w:cs="Times New Roman"/>
          <w:sz w:val="24"/>
          <w:szCs w:val="24"/>
        </w:rPr>
        <w:t>hrou. Často vyžadují opakování činnosti, potřebují pravidelné rituály, zpravidla udrží pozornost jen velmi krátkou dobu. Podmínkou úspěšné pedagogické práce je citlivé přizpůsobování organizace dne se střídáním nabídky činností, trénováním sebeobslužných návyků a praktických dovedností, ponecháním co největšího prostoru pro volné hry a pohybové aktivity.</w:t>
      </w:r>
    </w:p>
    <w:p w14:paraId="4DC3D2A5" w14:textId="77777777" w:rsidR="00886954" w:rsidRPr="00BD72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D7218">
        <w:rPr>
          <w:rFonts w:ascii="Times New Roman" w:eastAsia="Calibri" w:hAnsi="Times New Roman" w:cs="Times New Roman"/>
          <w:sz w:val="24"/>
          <w:szCs w:val="24"/>
        </w:rPr>
        <w:t xml:space="preserve">Při zařazení dětí mladších tří let je nutné navázat úzkou spolupráci s rodinou, proto při </w:t>
      </w:r>
      <w:r w:rsidRPr="00BD7218">
        <w:rPr>
          <w:rFonts w:ascii="Times New Roman" w:hAnsi="Times New Roman" w:cs="Times New Roman"/>
          <w:sz w:val="24"/>
          <w:szCs w:val="24"/>
        </w:rPr>
        <w:t>nástupu dětí mladších tří let konzultujeme s rodiči úroveň všech návyků, citovou odolnost.</w:t>
      </w:r>
    </w:p>
    <w:p w14:paraId="6C74F2AF" w14:textId="77777777" w:rsidR="00886954" w:rsidRDefault="00886954" w:rsidP="00886954">
      <w:pPr>
        <w:tabs>
          <w:tab w:val="left" w:pos="2520"/>
        </w:tabs>
        <w:jc w:val="both"/>
      </w:pPr>
    </w:p>
    <w:p w14:paraId="5D8F0F3F" w14:textId="77777777" w:rsidR="00886954" w:rsidRPr="00BD7218" w:rsidRDefault="00886954" w:rsidP="00886954">
      <w:pPr>
        <w:spacing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133">
        <w:rPr>
          <w:rFonts w:ascii="Times New Roman" w:hAnsi="Times New Roman" w:cs="Times New Roman"/>
          <w:b/>
          <w:sz w:val="24"/>
          <w:szCs w:val="24"/>
        </w:rPr>
        <w:t>Chceme dosáhnout:</w:t>
      </w:r>
    </w:p>
    <w:p w14:paraId="5448BE79" w14:textId="77777777" w:rsidR="00886954" w:rsidRPr="00BD7218" w:rsidRDefault="00886954" w:rsidP="00886954">
      <w:pPr>
        <w:pStyle w:val="Odstavecseseznamem"/>
        <w:numPr>
          <w:ilvl w:val="0"/>
          <w:numId w:val="15"/>
        </w:num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D7218">
        <w:rPr>
          <w:rFonts w:ascii="Times New Roman" w:hAnsi="Times New Roman" w:cs="Times New Roman"/>
          <w:sz w:val="24"/>
          <w:szCs w:val="24"/>
        </w:rPr>
        <w:t>podpora vzdělávání pedagogů v oblasti péče o dvou leté děti</w:t>
      </w:r>
    </w:p>
    <w:p w14:paraId="4C10E4E5" w14:textId="314A55BB" w:rsidR="00886954" w:rsidRPr="00770B41" w:rsidRDefault="00886954" w:rsidP="00770B41">
      <w:pPr>
        <w:pStyle w:val="Odstavecseseznamem"/>
        <w:numPr>
          <w:ilvl w:val="0"/>
          <w:numId w:val="15"/>
        </w:num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D7218">
        <w:rPr>
          <w:rFonts w:ascii="Times New Roman" w:hAnsi="Times New Roman" w:cs="Times New Roman"/>
          <w:sz w:val="24"/>
          <w:szCs w:val="24"/>
        </w:rPr>
        <w:t>rozmanité vybavení pomůcek pro dvouleté děti</w:t>
      </w:r>
    </w:p>
    <w:p w14:paraId="3F2A0061" w14:textId="77777777" w:rsidR="00886954" w:rsidRDefault="00886954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495D6540" w14:textId="77777777" w:rsidR="00886954" w:rsidRDefault="00886954" w:rsidP="00886954">
      <w:pPr>
        <w:spacing w:after="30"/>
        <w:ind w:left="2832" w:hanging="28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0DE">
        <w:rPr>
          <w:rFonts w:ascii="Times New Roman" w:hAnsi="Times New Roman" w:cs="Times New Roman"/>
          <w:b/>
          <w:sz w:val="28"/>
          <w:szCs w:val="28"/>
        </w:rPr>
        <w:t>ORGANIZACE VZDĚLÁVÁNÍ</w:t>
      </w:r>
    </w:p>
    <w:p w14:paraId="1F022430" w14:textId="77777777" w:rsidR="00886954" w:rsidRDefault="00886954" w:rsidP="00886954">
      <w:pPr>
        <w:spacing w:after="30"/>
        <w:ind w:left="2832" w:hanging="28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31A68" w14:textId="4871D4DD" w:rsidR="00886954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5D10FE">
        <w:rPr>
          <w:rFonts w:ascii="Times New Roman" w:hAnsi="Times New Roman" w:cs="Times New Roman"/>
          <w:sz w:val="24"/>
          <w:szCs w:val="24"/>
        </w:rPr>
        <w:t xml:space="preserve">Mateřskou školu tvoří 2 třídy, které se naplňují zpravidla do </w:t>
      </w:r>
      <w:r w:rsidRPr="009144D0">
        <w:rPr>
          <w:rFonts w:ascii="Times New Roman" w:hAnsi="Times New Roman" w:cs="Times New Roman"/>
          <w:color w:val="000000" w:themeColor="text1"/>
          <w:sz w:val="24"/>
          <w:szCs w:val="24"/>
        </w:rPr>
        <w:t>počtu 24 dětí</w:t>
      </w:r>
      <w:r w:rsidRPr="005D10F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D10FE">
        <w:rPr>
          <w:rFonts w:ascii="Times New Roman" w:hAnsi="Times New Roman" w:cs="Times New Roman"/>
          <w:sz w:val="24"/>
          <w:szCs w:val="24"/>
        </w:rPr>
        <w:t xml:space="preserve"> Třídy jsou smíšené, rodiče mají možnost vyjádřit požadavek na umístění dětí v konkrétní třídě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1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D10FE">
        <w:rPr>
          <w:rFonts w:ascii="Times New Roman" w:hAnsi="Times New Roman" w:cs="Times New Roman"/>
          <w:sz w:val="24"/>
          <w:szCs w:val="24"/>
        </w:rPr>
        <w:t>okud to podmínky dovolí, je jim vyhověno. Na třídách se v týdenních cyklech střídají 2 učitelky.</w:t>
      </w:r>
    </w:p>
    <w:p w14:paraId="51FFEBF0" w14:textId="620B453B" w:rsidR="00907422" w:rsidRDefault="00907422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656BC99D" w14:textId="14194C5C" w:rsidR="00907422" w:rsidRDefault="00907422" w:rsidP="00886954">
      <w:pPr>
        <w:spacing w:after="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422">
        <w:rPr>
          <w:rFonts w:ascii="Times New Roman" w:hAnsi="Times New Roman" w:cs="Times New Roman"/>
          <w:b/>
          <w:bCs/>
          <w:sz w:val="24"/>
          <w:szCs w:val="24"/>
        </w:rPr>
        <w:t>Povinnost předškolního vzdělávání</w:t>
      </w:r>
    </w:p>
    <w:p w14:paraId="0EC6D7D8" w14:textId="77777777" w:rsidR="00907422" w:rsidRPr="00907422" w:rsidRDefault="00907422" w:rsidP="009074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7422">
        <w:rPr>
          <w:rFonts w:ascii="Times New Roman" w:eastAsia="Times New Roman" w:hAnsi="Times New Roman" w:cs="Times New Roman"/>
          <w:sz w:val="24"/>
          <w:szCs w:val="24"/>
          <w:lang w:eastAsia="cs-CZ"/>
        </w:rPr>
        <w:t>Od počátku školního roku, který následuje po dni, kdy dítě dosáhne pátého roku věku, do zahájení povinné školní docházky dítěte, je předškolní vzdělávání povinné, není-li dále stanoveno jinak.</w:t>
      </w:r>
    </w:p>
    <w:p w14:paraId="2DAB4140" w14:textId="77777777" w:rsidR="00DE0568" w:rsidRPr="00DE0568" w:rsidRDefault="00DE0568" w:rsidP="00DE056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E056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Individuální vzdělávání dítěte</w:t>
      </w:r>
    </w:p>
    <w:p w14:paraId="1DF30ADF" w14:textId="6F176299" w:rsidR="00DE0568" w:rsidRPr="00DE0568" w:rsidRDefault="00DE0568" w:rsidP="00A86F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568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 dítěte, pro které je předškolní vzdělávání povinné, může pro dítě v odůvodněných případech zvolit, že bude individuálně vzděláváno. Má-li být dítě individuálně vzděláváno převážnou část školního roku, je zákonný zástupce dítěte povinen toto oznámení učinit nejpozději 3 měsíce před počátkem školního roku. V průběhu školního roku lze plnit povinnost individuálního předškolního vzdělávání nejdříve ode dne, kdy bylo oznámení o individuálním vzdělávání dítěte doručeno řediteli mateřské školy, kam bylo dítě přijato k předškolnímu vzdělávání.</w:t>
      </w:r>
    </w:p>
    <w:p w14:paraId="3388E0DF" w14:textId="77777777" w:rsidR="00886954" w:rsidRPr="005D10FE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2527A3BB" w14:textId="77777777" w:rsidR="00886954" w:rsidRPr="005D10FE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5D10FE">
        <w:rPr>
          <w:rFonts w:ascii="Times New Roman" w:hAnsi="Times New Roman" w:cs="Times New Roman"/>
          <w:b/>
          <w:sz w:val="24"/>
          <w:szCs w:val="24"/>
        </w:rPr>
        <w:t>V oblasti vzdělávání se řídíme společnými zásadami</w:t>
      </w:r>
      <w:r w:rsidRPr="005D10FE">
        <w:rPr>
          <w:rFonts w:ascii="Times New Roman" w:hAnsi="Times New Roman" w:cs="Times New Roman"/>
          <w:sz w:val="24"/>
          <w:szCs w:val="24"/>
        </w:rPr>
        <w:t>:</w:t>
      </w:r>
    </w:p>
    <w:p w14:paraId="7CC0F2CE" w14:textId="77777777" w:rsidR="00886954" w:rsidRPr="005D10FE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5D10FE">
        <w:rPr>
          <w:rFonts w:ascii="Times New Roman" w:hAnsi="Times New Roman" w:cs="Times New Roman"/>
          <w:sz w:val="24"/>
          <w:szCs w:val="24"/>
        </w:rPr>
        <w:t>- preferujeme smíšené třídy, které lépe přispívají k sociálnímu zrání dítěte</w:t>
      </w:r>
    </w:p>
    <w:p w14:paraId="112FB9AE" w14:textId="77777777" w:rsidR="00886954" w:rsidRPr="005D10FE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5D10FE">
        <w:rPr>
          <w:rFonts w:ascii="Times New Roman" w:hAnsi="Times New Roman" w:cs="Times New Roman"/>
          <w:sz w:val="24"/>
          <w:szCs w:val="24"/>
        </w:rPr>
        <w:t>- sourozence umísťujeme do stejné třídy</w:t>
      </w:r>
    </w:p>
    <w:p w14:paraId="6EF310F7" w14:textId="77777777" w:rsidR="00886954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5D10FE">
        <w:rPr>
          <w:rFonts w:ascii="Times New Roman" w:hAnsi="Times New Roman" w:cs="Times New Roman"/>
          <w:sz w:val="24"/>
          <w:szCs w:val="24"/>
        </w:rPr>
        <w:t>- při zařazování dětí do tříd přihlížíme k přání rodičů ohledně vý</w:t>
      </w:r>
      <w:r>
        <w:rPr>
          <w:rFonts w:ascii="Times New Roman" w:hAnsi="Times New Roman" w:cs="Times New Roman"/>
          <w:sz w:val="24"/>
          <w:szCs w:val="24"/>
        </w:rPr>
        <w:t>běru třídy, učitelky i kamarádů</w:t>
      </w:r>
    </w:p>
    <w:p w14:paraId="7DDEBBE1" w14:textId="77777777" w:rsidR="00886954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5D10FE">
        <w:rPr>
          <w:rFonts w:ascii="Times New Roman" w:hAnsi="Times New Roman" w:cs="Times New Roman"/>
          <w:sz w:val="24"/>
          <w:szCs w:val="24"/>
        </w:rPr>
        <w:t>- každá třída má vytvořena vlastní pravidla soužití, dě</w:t>
      </w:r>
      <w:r>
        <w:rPr>
          <w:rFonts w:ascii="Times New Roman" w:hAnsi="Times New Roman" w:cs="Times New Roman"/>
          <w:sz w:val="24"/>
          <w:szCs w:val="24"/>
        </w:rPr>
        <w:t>ti se podílí na tvorbě pravidel</w:t>
      </w:r>
    </w:p>
    <w:p w14:paraId="64DA9328" w14:textId="77777777" w:rsidR="00886954" w:rsidRPr="00DA091F" w:rsidRDefault="00886954" w:rsidP="00886954">
      <w:pPr>
        <w:jc w:val="both"/>
        <w:rPr>
          <w:color w:val="000000" w:themeColor="text1"/>
        </w:rPr>
      </w:pPr>
      <w:r w:rsidRPr="00DA091F">
        <w:rPr>
          <w:rFonts w:ascii="Times New Roman" w:hAnsi="Times New Roman" w:cs="Times New Roman"/>
          <w:color w:val="000000" w:themeColor="text1"/>
          <w:sz w:val="24"/>
          <w:szCs w:val="24"/>
        </w:rPr>
        <w:t>- v každé třídě je učitelka, která má „Kurz logopedické prevence“ a v průběhu dne s dětmi dle potřeby pracuje (individuálně, hromadně).</w:t>
      </w:r>
    </w:p>
    <w:p w14:paraId="304C5F71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5D10FE">
        <w:rPr>
          <w:rFonts w:ascii="Times New Roman" w:hAnsi="Times New Roman" w:cs="Times New Roman"/>
          <w:sz w:val="24"/>
          <w:szCs w:val="24"/>
        </w:rPr>
        <w:t>Ve všech třídách nabízíme dětem srovnatelnou vzdělávací nabídku, metody a formy realizace vzdělávání promýšlí učitelka v konkrétních podmínkách třídy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F639D4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0D157AAC" w14:textId="77777777" w:rsidR="00886954" w:rsidRPr="00D92D60" w:rsidRDefault="00886954" w:rsidP="00886954">
      <w:pPr>
        <w:suppressAutoHyphens/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F1">
        <w:rPr>
          <w:rFonts w:ascii="Times New Roman" w:hAnsi="Times New Roman" w:cs="Times New Roman"/>
          <w:sz w:val="24"/>
          <w:szCs w:val="24"/>
        </w:rPr>
        <w:t xml:space="preserve">Pobyt na školní zahradě: </w:t>
      </w:r>
      <w:r>
        <w:rPr>
          <w:rFonts w:ascii="Times New Roman" w:hAnsi="Times New Roman" w:cs="Times New Roman"/>
          <w:sz w:val="24"/>
          <w:szCs w:val="24"/>
        </w:rPr>
        <w:t>prostor</w:t>
      </w:r>
      <w:r w:rsidRPr="00D637F1">
        <w:rPr>
          <w:rFonts w:ascii="Times New Roman" w:hAnsi="Times New Roman" w:cs="Times New Roman"/>
          <w:sz w:val="24"/>
          <w:szCs w:val="24"/>
        </w:rPr>
        <w:t xml:space="preserve"> školní zahrady je dostatečně velk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D637F1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využívání</w:t>
      </w:r>
      <w:r w:rsidRPr="00D637F1">
        <w:rPr>
          <w:rFonts w:ascii="Times New Roman" w:hAnsi="Times New Roman" w:cs="Times New Roman"/>
          <w:sz w:val="24"/>
          <w:szCs w:val="24"/>
        </w:rPr>
        <w:t xml:space="preserve"> zároveň</w:t>
      </w:r>
      <w:r>
        <w:rPr>
          <w:rFonts w:ascii="Times New Roman" w:hAnsi="Times New Roman" w:cs="Times New Roman"/>
          <w:sz w:val="24"/>
          <w:szCs w:val="24"/>
        </w:rPr>
        <w:t xml:space="preserve"> obou tříd</w:t>
      </w:r>
      <w:r w:rsidRPr="00D637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D92D60">
        <w:rPr>
          <w:rFonts w:ascii="Times New Roman" w:hAnsi="Times New Roman" w:cs="Times New Roman"/>
          <w:sz w:val="24"/>
          <w:szCs w:val="24"/>
        </w:rPr>
        <w:t>řírodní zahrad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92D60">
        <w:rPr>
          <w:rFonts w:ascii="Times New Roman" w:hAnsi="Times New Roman" w:cs="Times New Roman"/>
          <w:sz w:val="24"/>
          <w:szCs w:val="24"/>
        </w:rPr>
        <w:t>je vybavena tak, aby dětem umožňovala rozmanité pohybové, prožitkové, naučné a další aktivity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0FC751" w14:textId="15DF672E" w:rsidR="00886954" w:rsidRDefault="00886954" w:rsidP="008869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85FAA5" w14:textId="4CED68DA" w:rsidR="00A86FDD" w:rsidRDefault="00A86FDD" w:rsidP="008869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DC5607" w14:textId="77777777" w:rsidR="00A86FDD" w:rsidRDefault="00A86FDD" w:rsidP="008869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E360E" w14:textId="77777777" w:rsidR="00886954" w:rsidRPr="00B142F1" w:rsidRDefault="00886954" w:rsidP="00886954">
      <w:pPr>
        <w:tabs>
          <w:tab w:val="left" w:pos="2520"/>
        </w:tabs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2F1">
        <w:rPr>
          <w:rFonts w:ascii="Times New Roman" w:hAnsi="Times New Roman" w:cs="Times New Roman"/>
          <w:b/>
          <w:sz w:val="24"/>
          <w:szCs w:val="24"/>
        </w:rPr>
        <w:lastRenderedPageBreak/>
        <w:t>Výčet činností, při kterých je efektivní souběžné působení dvou učitelů ve třídě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D4CA9CD" w14:textId="77777777" w:rsidR="00886954" w:rsidRPr="00B142F1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142F1">
        <w:rPr>
          <w:rFonts w:ascii="Times New Roman" w:hAnsi="Times New Roman" w:cs="Times New Roman"/>
          <w:sz w:val="24"/>
          <w:szCs w:val="24"/>
        </w:rPr>
        <w:t>Činnosti intelektové i praktické, ve kterých souběžné působení dvou učitelů zajišťuje individualizaci vzdělávání a bezpečnost dětí. Těmi jsou:</w:t>
      </w:r>
    </w:p>
    <w:p w14:paraId="411AFAD5" w14:textId="77777777" w:rsidR="00886954" w:rsidRPr="00B142F1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142F1">
        <w:rPr>
          <w:rFonts w:ascii="Times New Roman" w:hAnsi="Times New Roman" w:cs="Times New Roman"/>
          <w:sz w:val="24"/>
          <w:szCs w:val="24"/>
        </w:rPr>
        <w:t>- dopolední hry a práce ve skupinách</w:t>
      </w:r>
    </w:p>
    <w:p w14:paraId="4315A3A8" w14:textId="77777777" w:rsidR="00886954" w:rsidRPr="00B142F1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142F1">
        <w:rPr>
          <w:rFonts w:ascii="Times New Roman" w:hAnsi="Times New Roman" w:cs="Times New Roman"/>
          <w:sz w:val="24"/>
          <w:szCs w:val="24"/>
        </w:rPr>
        <w:t>- ranní rituály-komunitní kruh, sdílení zážitků, hodnocení</w:t>
      </w:r>
    </w:p>
    <w:p w14:paraId="30343B8C" w14:textId="77777777" w:rsidR="00886954" w:rsidRPr="00B142F1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142F1">
        <w:rPr>
          <w:rFonts w:ascii="Times New Roman" w:hAnsi="Times New Roman" w:cs="Times New Roman"/>
          <w:sz w:val="24"/>
          <w:szCs w:val="24"/>
        </w:rPr>
        <w:t>- pobyt venku</w:t>
      </w:r>
    </w:p>
    <w:p w14:paraId="5EDD49B1" w14:textId="77777777" w:rsidR="00886954" w:rsidRPr="00B142F1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142F1">
        <w:rPr>
          <w:rFonts w:ascii="Times New Roman" w:hAnsi="Times New Roman" w:cs="Times New Roman"/>
          <w:sz w:val="24"/>
          <w:szCs w:val="24"/>
        </w:rPr>
        <w:t>- vytváření sebeobslužných návyků, stolování</w:t>
      </w:r>
    </w:p>
    <w:p w14:paraId="6A60F15A" w14:textId="77777777" w:rsidR="00886954" w:rsidRPr="00B142F1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B142F1">
        <w:rPr>
          <w:rFonts w:ascii="Times New Roman" w:hAnsi="Times New Roman" w:cs="Times New Roman"/>
          <w:sz w:val="24"/>
          <w:szCs w:val="24"/>
        </w:rPr>
        <w:t>- individuální činnosti</w:t>
      </w:r>
    </w:p>
    <w:p w14:paraId="2417F2AC" w14:textId="77777777" w:rsidR="00886954" w:rsidRPr="00B142F1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2F1">
        <w:rPr>
          <w:rFonts w:ascii="Times New Roman" w:hAnsi="Times New Roman" w:cs="Times New Roman"/>
          <w:sz w:val="24"/>
          <w:szCs w:val="24"/>
        </w:rPr>
        <w:t>- diagnostika</w:t>
      </w:r>
    </w:p>
    <w:p w14:paraId="45C57651" w14:textId="77777777" w:rsidR="00886954" w:rsidRDefault="00886954" w:rsidP="008869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8E65B" w14:textId="77777777" w:rsidR="00886954" w:rsidRDefault="00886954" w:rsidP="00886954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 w:rsidRPr="00D637F1">
        <w:rPr>
          <w:rFonts w:ascii="Times New Roman" w:hAnsi="Times New Roman" w:cs="Times New Roman"/>
          <w:b/>
          <w:sz w:val="28"/>
          <w:szCs w:val="28"/>
        </w:rPr>
        <w:t>Vzdělávání dětí se speciálními vzdělávacími potřebami</w:t>
      </w:r>
    </w:p>
    <w:p w14:paraId="4489FE3C" w14:textId="77777777" w:rsidR="00886954" w:rsidRPr="00D637F1" w:rsidRDefault="00886954" w:rsidP="00886954">
      <w:pPr>
        <w:spacing w:after="30"/>
        <w:rPr>
          <w:rFonts w:ascii="Times New Roman" w:hAnsi="Times New Roman" w:cs="Times New Roman"/>
          <w:b/>
          <w:sz w:val="28"/>
          <w:szCs w:val="28"/>
        </w:rPr>
      </w:pPr>
    </w:p>
    <w:p w14:paraId="7CEB2114" w14:textId="77777777" w:rsidR="00886954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D637F1">
        <w:rPr>
          <w:rFonts w:ascii="Times New Roman" w:hAnsi="Times New Roman" w:cs="Times New Roman"/>
          <w:sz w:val="24"/>
          <w:szCs w:val="24"/>
        </w:rPr>
        <w:t xml:space="preserve">Adaptace dětí – probíhá ve spolupráci s rodiči. V adaptačním období individuálně dle zájmu umožňujeme rodičům vstup do třídy. S rodiči nově nastupujících dětí je dohodnuta </w:t>
      </w:r>
      <w:proofErr w:type="gramStart"/>
      <w:r w:rsidRPr="00D637F1">
        <w:rPr>
          <w:rFonts w:ascii="Times New Roman" w:hAnsi="Times New Roman" w:cs="Times New Roman"/>
          <w:sz w:val="24"/>
          <w:szCs w:val="24"/>
        </w:rPr>
        <w:t>3 měsíční</w:t>
      </w:r>
      <w:proofErr w:type="gramEnd"/>
      <w:r w:rsidRPr="00D637F1">
        <w:rPr>
          <w:rFonts w:ascii="Times New Roman" w:hAnsi="Times New Roman" w:cs="Times New Roman"/>
          <w:sz w:val="24"/>
          <w:szCs w:val="24"/>
        </w:rPr>
        <w:t xml:space="preserve"> zkušební doba pro adaptaci dětí na školní kolektiv. V případě problémů spolupracujeme s rodiči, pediatrem a odbornými pracovišti.</w:t>
      </w:r>
    </w:p>
    <w:p w14:paraId="636101F0" w14:textId="77777777" w:rsidR="00886954" w:rsidRPr="00D637F1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1B942FD4" w14:textId="77777777" w:rsidR="00886954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46864">
        <w:rPr>
          <w:rFonts w:ascii="Times New Roman" w:hAnsi="Times New Roman" w:cs="Times New Roman"/>
          <w:b/>
          <w:sz w:val="24"/>
          <w:szCs w:val="24"/>
        </w:rPr>
        <w:t>Děti s odkladem školní docházky</w:t>
      </w:r>
      <w:r w:rsidRPr="00446864">
        <w:rPr>
          <w:rFonts w:ascii="Times New Roman" w:hAnsi="Times New Roman" w:cs="Times New Roman"/>
          <w:sz w:val="24"/>
          <w:szCs w:val="24"/>
        </w:rPr>
        <w:t xml:space="preserve"> – jejich vzdělávání probíhá dle doporuče</w:t>
      </w:r>
      <w:r>
        <w:rPr>
          <w:rFonts w:ascii="Times New Roman" w:hAnsi="Times New Roman" w:cs="Times New Roman"/>
          <w:sz w:val="24"/>
          <w:szCs w:val="24"/>
        </w:rPr>
        <w:t>ní odborných pracovišť (</w:t>
      </w:r>
      <w:proofErr w:type="gramStart"/>
      <w:r>
        <w:rPr>
          <w:rFonts w:ascii="Times New Roman" w:hAnsi="Times New Roman" w:cs="Times New Roman"/>
          <w:sz w:val="24"/>
          <w:szCs w:val="24"/>
        </w:rPr>
        <w:t>SPC,PPP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446864">
        <w:rPr>
          <w:rFonts w:ascii="Times New Roman" w:hAnsi="Times New Roman" w:cs="Times New Roman"/>
          <w:sz w:val="24"/>
          <w:szCs w:val="24"/>
        </w:rPr>
        <w:t xml:space="preserve"> podle PLPP zpracovaný třídními učitelkami.</w:t>
      </w:r>
    </w:p>
    <w:p w14:paraId="1EFB911D" w14:textId="77777777" w:rsidR="00886954" w:rsidRPr="00446864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33FAC8BF" w14:textId="77777777" w:rsidR="00886954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46864">
        <w:rPr>
          <w:rFonts w:ascii="Times New Roman" w:hAnsi="Times New Roman" w:cs="Times New Roman"/>
          <w:b/>
          <w:sz w:val="24"/>
          <w:szCs w:val="24"/>
        </w:rPr>
        <w:t>Děti mimořádně nadané</w:t>
      </w:r>
      <w:r w:rsidRPr="00446864">
        <w:rPr>
          <w:rFonts w:ascii="Times New Roman" w:hAnsi="Times New Roman" w:cs="Times New Roman"/>
          <w:sz w:val="24"/>
          <w:szCs w:val="24"/>
        </w:rPr>
        <w:t xml:space="preserve"> –</w:t>
      </w:r>
      <w:r w:rsidRPr="00446864">
        <w:rPr>
          <w:rFonts w:ascii="Times New Roman" w:hAnsi="Times New Roman" w:cs="Times New Roman"/>
          <w:color w:val="00000A"/>
          <w:sz w:val="24"/>
          <w:szCs w:val="24"/>
        </w:rPr>
        <w:t xml:space="preserve"> Dítě, které vykazuje známky nadání v jakékoliv </w:t>
      </w:r>
      <w:r w:rsidRPr="00446864">
        <w:rPr>
          <w:rFonts w:ascii="Times New Roman" w:hAnsi="Times New Roman" w:cs="Times New Roman"/>
          <w:sz w:val="24"/>
          <w:szCs w:val="24"/>
        </w:rPr>
        <w:t>oblasti je maximálně podporováno tak, aby byl využit co největší potenciál s ohledem na jeho individuální možnosti. V rámci možností MŠ nabídneme rozšiřující, obohacující materiál. Spojíme se s odborníky a dle doporučení budeme s tímto dítětem pracovat.</w:t>
      </w:r>
    </w:p>
    <w:p w14:paraId="36F41E9B" w14:textId="77777777" w:rsidR="00886954" w:rsidRPr="00446864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4E46E445" w14:textId="56F36FCC" w:rsidR="00886954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46864">
        <w:rPr>
          <w:rFonts w:ascii="Times New Roman" w:hAnsi="Times New Roman" w:cs="Times New Roman"/>
          <w:b/>
          <w:sz w:val="24"/>
          <w:szCs w:val="24"/>
        </w:rPr>
        <w:t xml:space="preserve">Děti se speciálními vzdělávacími potřebami </w:t>
      </w:r>
      <w:r w:rsidR="00770B41">
        <w:rPr>
          <w:rFonts w:ascii="Times New Roman" w:hAnsi="Times New Roman" w:cs="Times New Roman"/>
          <w:sz w:val="24"/>
          <w:szCs w:val="24"/>
        </w:rPr>
        <w:t>–</w:t>
      </w:r>
      <w:r w:rsidRPr="00446864">
        <w:rPr>
          <w:rFonts w:ascii="Times New Roman" w:hAnsi="Times New Roman" w:cs="Times New Roman"/>
          <w:sz w:val="24"/>
          <w:szCs w:val="24"/>
        </w:rPr>
        <w:t xml:space="preserve"> pro děti připravujeme vhodné podmínky odpovídající jejich potřebám, případně zřizujeme funkci asistenta pedagoga.</w:t>
      </w:r>
    </w:p>
    <w:p w14:paraId="10AFFB3E" w14:textId="77777777" w:rsidR="00886954" w:rsidRPr="00B142F1" w:rsidRDefault="00886954" w:rsidP="00886954">
      <w:pPr>
        <w:spacing w:after="3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463AA3" w14:textId="3A57B95F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Pravidla pro individuální vzdělávání </w:t>
      </w:r>
      <w:r w:rsidR="00770B4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E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pravidla pro individuální vzdělávání v případě povinného předškolního vzdělávání jsou uvedena ve Školním řádu. Rodiče jsou informování o oblastech, v nichž se má dítě vzdělávat /RVP VP, Desatero pro rodiče předškoláků/.</w:t>
      </w:r>
    </w:p>
    <w:p w14:paraId="08FEE052" w14:textId="34F066A2" w:rsidR="00770B41" w:rsidRDefault="00770B41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68E282" w14:textId="56541165" w:rsidR="00770B41" w:rsidRDefault="00770B41" w:rsidP="00770B41">
      <w:pPr>
        <w:pStyle w:val="Normlnweb"/>
        <w:spacing w:before="0" w:beforeAutospacing="0" w:after="0" w:line="240" w:lineRule="auto"/>
      </w:pPr>
      <w:r w:rsidRPr="00770B41">
        <w:rPr>
          <w:b/>
          <w:bCs/>
          <w:color w:val="000000" w:themeColor="text1"/>
        </w:rPr>
        <w:t>Distanční vzdělávání</w:t>
      </w:r>
      <w:r w:rsidRPr="00770B4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– </w:t>
      </w:r>
      <w:r>
        <w:rPr>
          <w:sz w:val="22"/>
          <w:szCs w:val="22"/>
        </w:rPr>
        <w:t xml:space="preserve">u dětí mateřských škol se povinnost distančního vzdělávání týká dětí, pro které je předškolní vzdělávání povinné. </w:t>
      </w:r>
    </w:p>
    <w:p w14:paraId="059E1B37" w14:textId="01DD146D" w:rsidR="00770B41" w:rsidRDefault="00770B41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6550D3" w14:textId="5EDA5D1C" w:rsidR="00A86FDD" w:rsidRDefault="00A86FDD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32DD53" w14:textId="0C61B769" w:rsidR="00A86FDD" w:rsidRDefault="00A86FDD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C5ED2C" w14:textId="77777777" w:rsidR="00A86FDD" w:rsidRPr="00DE0568" w:rsidRDefault="00A86FDD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445323" w14:textId="77777777" w:rsidR="00886954" w:rsidRDefault="00886954" w:rsidP="00886954">
      <w:pPr>
        <w:tabs>
          <w:tab w:val="left" w:pos="2520"/>
        </w:tabs>
        <w:jc w:val="both"/>
      </w:pPr>
    </w:p>
    <w:p w14:paraId="6F3629F9" w14:textId="77777777" w:rsidR="00886954" w:rsidRPr="00F3725C" w:rsidRDefault="00886954" w:rsidP="00886954">
      <w:pPr>
        <w:tabs>
          <w:tab w:val="left" w:pos="25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25C">
        <w:rPr>
          <w:rFonts w:ascii="Times New Roman" w:hAnsi="Times New Roman" w:cs="Times New Roman"/>
          <w:b/>
          <w:sz w:val="28"/>
          <w:szCs w:val="28"/>
        </w:rPr>
        <w:lastRenderedPageBreak/>
        <w:t>Organizace nadstandartních aktivit</w:t>
      </w:r>
    </w:p>
    <w:p w14:paraId="0BF52182" w14:textId="77777777" w:rsidR="00886954" w:rsidRPr="00F3725C" w:rsidRDefault="00886954" w:rsidP="00886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</w:t>
      </w:r>
      <w:r w:rsidRPr="00F3725C">
        <w:rPr>
          <w:rFonts w:ascii="Times New Roman" w:hAnsi="Times New Roman" w:cs="Times New Roman"/>
          <w:sz w:val="24"/>
          <w:szCs w:val="24"/>
        </w:rPr>
        <w:t>teřská škola spolupracuje s DDM Moravský Krumlov</w:t>
      </w:r>
      <w:r>
        <w:rPr>
          <w:rFonts w:ascii="Times New Roman" w:hAnsi="Times New Roman" w:cs="Times New Roman"/>
          <w:sz w:val="24"/>
          <w:szCs w:val="24"/>
        </w:rPr>
        <w:t>. K organizaci</w:t>
      </w:r>
      <w:r w:rsidRPr="00F3725C">
        <w:rPr>
          <w:rFonts w:ascii="Times New Roman" w:hAnsi="Times New Roman" w:cs="Times New Roman"/>
          <w:sz w:val="24"/>
          <w:szCs w:val="24"/>
        </w:rPr>
        <w:t xml:space="preserve"> kroužků zapůjčuje</w:t>
      </w:r>
      <w:r>
        <w:rPr>
          <w:rFonts w:ascii="Times New Roman" w:hAnsi="Times New Roman" w:cs="Times New Roman"/>
          <w:sz w:val="24"/>
          <w:szCs w:val="24"/>
        </w:rPr>
        <w:t>me</w:t>
      </w:r>
      <w:r w:rsidRPr="00F3725C">
        <w:rPr>
          <w:rFonts w:ascii="Times New Roman" w:hAnsi="Times New Roman" w:cs="Times New Roman"/>
          <w:sz w:val="24"/>
          <w:szCs w:val="24"/>
        </w:rPr>
        <w:t xml:space="preserve"> prostory spodní třídy pro keramický a anglický kroužek.</w:t>
      </w:r>
    </w:p>
    <w:p w14:paraId="56133FEF" w14:textId="77777777" w:rsidR="00886954" w:rsidRPr="00F3725C" w:rsidRDefault="00886954" w:rsidP="00886954">
      <w:pPr>
        <w:jc w:val="both"/>
        <w:rPr>
          <w:rFonts w:ascii="Times New Roman" w:hAnsi="Times New Roman" w:cs="Times New Roman"/>
          <w:sz w:val="24"/>
          <w:szCs w:val="24"/>
        </w:rPr>
      </w:pPr>
      <w:r w:rsidRPr="00F3725C">
        <w:rPr>
          <w:rFonts w:ascii="Times New Roman" w:hAnsi="Times New Roman" w:cs="Times New Roman"/>
          <w:sz w:val="24"/>
          <w:szCs w:val="24"/>
        </w:rPr>
        <w:t xml:space="preserve">Spolupráce MŠ a ZŠ </w:t>
      </w:r>
      <w:r>
        <w:rPr>
          <w:rFonts w:ascii="Times New Roman" w:hAnsi="Times New Roman" w:cs="Times New Roman"/>
          <w:sz w:val="24"/>
          <w:szCs w:val="24"/>
        </w:rPr>
        <w:t>organizuje kroužek s rozšířenou nabídkou</w:t>
      </w:r>
      <w:r w:rsidRPr="00F3725C">
        <w:rPr>
          <w:rFonts w:ascii="Times New Roman" w:hAnsi="Times New Roman" w:cs="Times New Roman"/>
          <w:sz w:val="24"/>
          <w:szCs w:val="24"/>
        </w:rPr>
        <w:t xml:space="preserve"> pěveckých dovedností ve sboru Sedmikrásky.</w:t>
      </w:r>
    </w:p>
    <w:p w14:paraId="3B888725" w14:textId="77777777" w:rsidR="00886954" w:rsidRPr="00C85EDA" w:rsidRDefault="00886954" w:rsidP="00886954">
      <w:pPr>
        <w:jc w:val="both"/>
        <w:rPr>
          <w:sz w:val="28"/>
          <w:szCs w:val="28"/>
        </w:rPr>
      </w:pPr>
    </w:p>
    <w:p w14:paraId="7FB56FAD" w14:textId="77777777" w:rsidR="00886954" w:rsidRPr="00AC7B65" w:rsidRDefault="00886954" w:rsidP="00886954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EDA">
        <w:rPr>
          <w:rFonts w:ascii="Times New Roman" w:hAnsi="Times New Roman" w:cs="Times New Roman"/>
          <w:b/>
          <w:sz w:val="28"/>
          <w:szCs w:val="28"/>
        </w:rPr>
        <w:t>Zápis dětí do předškolního zařízení:</w:t>
      </w:r>
    </w:p>
    <w:p w14:paraId="6E8A4CDC" w14:textId="77777777" w:rsidR="00886954" w:rsidRPr="00CA5872" w:rsidRDefault="00886954" w:rsidP="00886954">
      <w:pPr>
        <w:spacing w:after="3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AB38E6E" w14:textId="77777777" w:rsidR="00886954" w:rsidRPr="00C85EDA" w:rsidRDefault="00886954" w:rsidP="00886954">
      <w:pPr>
        <w:numPr>
          <w:ilvl w:val="0"/>
          <w:numId w:val="16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C85EDA">
        <w:rPr>
          <w:rFonts w:ascii="Times New Roman" w:hAnsi="Times New Roman" w:cs="Times New Roman"/>
          <w:sz w:val="24"/>
          <w:szCs w:val="24"/>
        </w:rPr>
        <w:t>zápis se koná každý rok v termínu od 2. května do 16. května, termín a místo zápisu stanoví ředitel mateřské školy v dohodě se zřizovatelem</w:t>
      </w:r>
    </w:p>
    <w:p w14:paraId="656BEB33" w14:textId="77777777" w:rsidR="00886954" w:rsidRPr="00C85EDA" w:rsidRDefault="00886954" w:rsidP="00886954">
      <w:pPr>
        <w:numPr>
          <w:ilvl w:val="0"/>
          <w:numId w:val="16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C85EDA">
        <w:rPr>
          <w:rFonts w:ascii="Times New Roman" w:hAnsi="Times New Roman" w:cs="Times New Roman"/>
          <w:sz w:val="24"/>
          <w:szCs w:val="24"/>
        </w:rPr>
        <w:t>veřejnost je informována na veřejně přístupném místě (nástěnka školy, webové stránky školy, vyhlášením obecním rozhlasem).</w:t>
      </w:r>
    </w:p>
    <w:p w14:paraId="782AEA2D" w14:textId="77777777" w:rsidR="00886954" w:rsidRPr="00C85EDA" w:rsidRDefault="00886954" w:rsidP="00886954">
      <w:pPr>
        <w:numPr>
          <w:ilvl w:val="0"/>
          <w:numId w:val="16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C85EDA">
        <w:rPr>
          <w:rFonts w:ascii="Times New Roman" w:hAnsi="Times New Roman" w:cs="Times New Roman"/>
          <w:sz w:val="24"/>
          <w:szCs w:val="24"/>
        </w:rPr>
        <w:t>o přijetí do mateřské školy rozhoduje ředitelka (dítě může být přijato i na zkušební dobu)</w:t>
      </w:r>
    </w:p>
    <w:p w14:paraId="2166BAB5" w14:textId="77777777" w:rsidR="00886954" w:rsidRPr="009460CA" w:rsidRDefault="00886954" w:rsidP="00886954">
      <w:pPr>
        <w:numPr>
          <w:ilvl w:val="0"/>
          <w:numId w:val="16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9460CA">
        <w:rPr>
          <w:rFonts w:ascii="Times New Roman" w:hAnsi="Times New Roman" w:cs="Times New Roman"/>
          <w:sz w:val="24"/>
          <w:szCs w:val="24"/>
        </w:rPr>
        <w:t>přednost mají děti v posledním roce před zahájením školní docházky</w:t>
      </w:r>
    </w:p>
    <w:p w14:paraId="7D157D0E" w14:textId="77777777" w:rsidR="00886954" w:rsidRPr="009460CA" w:rsidRDefault="00886954" w:rsidP="00886954">
      <w:pPr>
        <w:numPr>
          <w:ilvl w:val="0"/>
          <w:numId w:val="16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9460CA">
        <w:rPr>
          <w:rFonts w:ascii="Times New Roman" w:hAnsi="Times New Roman" w:cs="Times New Roman"/>
          <w:sz w:val="24"/>
          <w:szCs w:val="24"/>
        </w:rPr>
        <w:t>o přijetí dítěte se zdravotním postižením rozhodne ředitelka MŠ na základě písemného vyjádření školského poradenského zařízení, popřípadě také registrujícího praktického lékaře pro děti a dorost</w:t>
      </w:r>
    </w:p>
    <w:p w14:paraId="3C6B70FB" w14:textId="77777777" w:rsidR="00886954" w:rsidRPr="009460CA" w:rsidRDefault="00886954" w:rsidP="00886954">
      <w:pPr>
        <w:numPr>
          <w:ilvl w:val="0"/>
          <w:numId w:val="16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9460CA">
        <w:rPr>
          <w:rFonts w:ascii="Times New Roman" w:hAnsi="Times New Roman" w:cs="Times New Roman"/>
          <w:sz w:val="24"/>
          <w:szCs w:val="24"/>
        </w:rPr>
        <w:t>dítě může být přijato k předškolnímu vzdělávání i v průběhu školního roku</w:t>
      </w:r>
    </w:p>
    <w:p w14:paraId="00DA206F" w14:textId="77777777" w:rsidR="00886954" w:rsidRPr="00E6719B" w:rsidRDefault="00886954" w:rsidP="00886954">
      <w:pPr>
        <w:spacing w:after="30"/>
        <w:ind w:left="360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4B1AEE3B" w14:textId="77777777" w:rsidR="00886954" w:rsidRPr="00DE0568" w:rsidRDefault="00886954" w:rsidP="00886954">
      <w:pPr>
        <w:widowControl w:val="0"/>
        <w:tabs>
          <w:tab w:val="left" w:pos="720"/>
        </w:tabs>
        <w:suppressAutoHyphens/>
        <w:spacing w:after="30" w:line="360" w:lineRule="auto"/>
        <w:jc w:val="both"/>
        <w:rPr>
          <w:rFonts w:eastAsia="Calibri" w:cs="Calibri"/>
          <w:color w:val="000000" w:themeColor="text1"/>
          <w:sz w:val="24"/>
        </w:rPr>
      </w:pPr>
      <w:r w:rsidRPr="00DE0568">
        <w:rPr>
          <w:rFonts w:ascii="Times New Roman" w:hAnsi="Times New Roman" w:cs="Times New Roman"/>
          <w:color w:val="000000" w:themeColor="text1"/>
          <w:sz w:val="24"/>
          <w:szCs w:val="24"/>
        </w:rPr>
        <w:t>Děti jsou zapisovány do tříd většinou podle požadavků rodičů. Přijímány jsou dle předem stanovených kritérií.</w:t>
      </w:r>
      <w:r w:rsidRPr="00DE0568">
        <w:rPr>
          <w:rFonts w:eastAsia="Calibri" w:cs="Calibri"/>
          <w:color w:val="000000" w:themeColor="text1"/>
          <w:sz w:val="24"/>
        </w:rPr>
        <w:t xml:space="preserve"> </w:t>
      </w:r>
      <w:r w:rsidRPr="00DE0568">
        <w:rPr>
          <w:rFonts w:ascii="Times New Roman" w:eastAsia="Calibri" w:hAnsi="Times New Roman" w:cs="Times New Roman"/>
          <w:color w:val="000000" w:themeColor="text1"/>
          <w:sz w:val="24"/>
        </w:rPr>
        <w:t xml:space="preserve">Zákonný zástupce dítěte, pro které je předškolní vzdělávání </w:t>
      </w:r>
      <w:r w:rsidRPr="00DE0568">
        <w:rPr>
          <w:rFonts w:ascii="Times New Roman" w:eastAsia="Calibri" w:hAnsi="Times New Roman" w:cs="Times New Roman"/>
          <w:color w:val="000000" w:themeColor="text1"/>
          <w:sz w:val="24"/>
          <w:u w:val="dash"/>
        </w:rPr>
        <w:t>povinné, může pro dítě v odůvodněných případech zvolit, že bude individuálně</w:t>
      </w:r>
      <w:r w:rsidRPr="00DE0568">
        <w:rPr>
          <w:rFonts w:ascii="Times New Roman" w:eastAsia="Calibri" w:hAnsi="Times New Roman" w:cs="Times New Roman"/>
          <w:color w:val="000000" w:themeColor="text1"/>
          <w:sz w:val="24"/>
        </w:rPr>
        <w:t xml:space="preserve"> vzděláváno.</w:t>
      </w:r>
    </w:p>
    <w:p w14:paraId="63323835" w14:textId="77777777" w:rsidR="00886954" w:rsidRPr="00E6719B" w:rsidRDefault="00886954" w:rsidP="00886954">
      <w:pPr>
        <w:spacing w:after="30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18A32857" w14:textId="00DC133B" w:rsidR="00886954" w:rsidRPr="00DE0568" w:rsidRDefault="00886954" w:rsidP="00886954">
      <w:pPr>
        <w:spacing w:after="3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0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Ředitelka Mateřské </w:t>
      </w:r>
      <w:r w:rsidR="00DE0568" w:rsidRPr="00DE0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školy </w:t>
      </w:r>
      <w:r w:rsidRPr="00DE0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Základní škola Vedrovice, Vedrovice 325, stanoví následující kritéria, podle kterých bude postupovat při rozhodování o přijetí dítěte k předškolnímu vzdělávání v mateřské škole v případech, kdy počet žádostí podaných zákonnými zástupci dětí o přijetí překročí stanovenou kapacitu maximálního počtu dětí pro mateřskou školu.</w:t>
      </w:r>
    </w:p>
    <w:p w14:paraId="464F5856" w14:textId="77777777" w:rsidR="00886954" w:rsidRPr="00E6719B" w:rsidRDefault="00886954" w:rsidP="00886954">
      <w:pPr>
        <w:spacing w:after="30"/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</w:p>
    <w:p w14:paraId="6D6B78DD" w14:textId="08A1AB48" w:rsidR="00456000" w:rsidRPr="00456000" w:rsidRDefault="00456000" w:rsidP="00456000">
      <w:pPr>
        <w:rPr>
          <w:rFonts w:ascii="Times New Roman" w:hAnsi="Times New Roman" w:cs="Times New Roman"/>
          <w:sz w:val="24"/>
          <w:szCs w:val="24"/>
        </w:rPr>
      </w:pPr>
      <w:r w:rsidRPr="00456000">
        <w:rPr>
          <w:rFonts w:ascii="Times New Roman" w:hAnsi="Times New Roman" w:cs="Times New Roman"/>
          <w:sz w:val="24"/>
          <w:szCs w:val="24"/>
        </w:rPr>
        <w:t>1. Dítě, jehož zákonný zástupce má trvalé bydliště ve Vedrovicích a současně je povinno plnit povinné předškolní vzdělávání;</w:t>
      </w:r>
    </w:p>
    <w:p w14:paraId="1CE044A4" w14:textId="3D3497C3" w:rsidR="00456000" w:rsidRPr="00456000" w:rsidRDefault="00456000" w:rsidP="00456000">
      <w:pPr>
        <w:rPr>
          <w:rFonts w:ascii="Times New Roman" w:hAnsi="Times New Roman" w:cs="Times New Roman"/>
          <w:sz w:val="24"/>
          <w:szCs w:val="24"/>
        </w:rPr>
      </w:pPr>
      <w:r w:rsidRPr="00456000">
        <w:rPr>
          <w:rFonts w:ascii="Times New Roman" w:hAnsi="Times New Roman" w:cs="Times New Roman"/>
          <w:sz w:val="24"/>
          <w:szCs w:val="24"/>
        </w:rPr>
        <w:t>2. Dítě, jehož zákonný zástupce má trvalé bydliště ve Vedrovicích a v průběhu školního roku dovrší věk 4 let;</w:t>
      </w:r>
    </w:p>
    <w:p w14:paraId="62B5F62F" w14:textId="77777777" w:rsidR="00456000" w:rsidRPr="00456000" w:rsidRDefault="00456000" w:rsidP="00456000">
      <w:pPr>
        <w:rPr>
          <w:rFonts w:ascii="Times New Roman" w:hAnsi="Times New Roman" w:cs="Times New Roman"/>
          <w:sz w:val="24"/>
          <w:szCs w:val="24"/>
        </w:rPr>
      </w:pPr>
      <w:r w:rsidRPr="00456000">
        <w:rPr>
          <w:rFonts w:ascii="Times New Roman" w:hAnsi="Times New Roman" w:cs="Times New Roman"/>
          <w:sz w:val="24"/>
          <w:szCs w:val="24"/>
        </w:rPr>
        <w:t>3. Dítě, jehož zákonný zástupce má trvalé bydliště ve Vedrovicích, je samoživitel a dítě v průběhu školního roku dovrší věk 3 let;</w:t>
      </w:r>
    </w:p>
    <w:p w14:paraId="79B24229" w14:textId="77777777" w:rsidR="00456000" w:rsidRPr="00456000" w:rsidRDefault="00456000" w:rsidP="00456000">
      <w:pPr>
        <w:rPr>
          <w:rFonts w:ascii="Times New Roman" w:hAnsi="Times New Roman" w:cs="Times New Roman"/>
          <w:sz w:val="24"/>
          <w:szCs w:val="24"/>
        </w:rPr>
      </w:pPr>
    </w:p>
    <w:p w14:paraId="2E07B5B2" w14:textId="25AEECEE" w:rsidR="00456000" w:rsidRPr="00456000" w:rsidRDefault="00456000" w:rsidP="00456000">
      <w:pPr>
        <w:rPr>
          <w:rFonts w:ascii="Times New Roman" w:hAnsi="Times New Roman" w:cs="Times New Roman"/>
          <w:sz w:val="24"/>
          <w:szCs w:val="24"/>
        </w:rPr>
      </w:pPr>
      <w:r w:rsidRPr="00456000">
        <w:rPr>
          <w:rFonts w:ascii="Times New Roman" w:hAnsi="Times New Roman" w:cs="Times New Roman"/>
          <w:sz w:val="24"/>
          <w:szCs w:val="24"/>
        </w:rPr>
        <w:lastRenderedPageBreak/>
        <w:t>4.  Dítě, jehož zákonný zástupce má trvalé bydliště ve Vedrovicích a k 1. 9. příslušného školního roku dovršilo věku 3 let</w:t>
      </w:r>
    </w:p>
    <w:p w14:paraId="33C0AC0C" w14:textId="42C43F2D" w:rsidR="00456000" w:rsidRPr="00456000" w:rsidRDefault="00456000" w:rsidP="00456000">
      <w:pPr>
        <w:rPr>
          <w:rFonts w:ascii="Times New Roman" w:hAnsi="Times New Roman" w:cs="Times New Roman"/>
          <w:sz w:val="24"/>
          <w:szCs w:val="24"/>
        </w:rPr>
      </w:pPr>
      <w:r w:rsidRPr="00456000">
        <w:rPr>
          <w:rFonts w:ascii="Times New Roman" w:hAnsi="Times New Roman" w:cs="Times New Roman"/>
          <w:sz w:val="24"/>
          <w:szCs w:val="24"/>
        </w:rPr>
        <w:t>5. Dítě, jehož zákonný zástupce má trvalé bydliště ve Vedrovicích, v průběhu školního roku dovrší věku 3 let a má v MŠ sourozence;</w:t>
      </w:r>
    </w:p>
    <w:p w14:paraId="019522A7" w14:textId="77777777" w:rsidR="00456000" w:rsidRPr="00456000" w:rsidRDefault="00456000" w:rsidP="00456000">
      <w:pPr>
        <w:rPr>
          <w:rFonts w:ascii="Times New Roman" w:hAnsi="Times New Roman" w:cs="Times New Roman"/>
          <w:sz w:val="24"/>
          <w:szCs w:val="24"/>
        </w:rPr>
      </w:pPr>
      <w:r w:rsidRPr="00456000">
        <w:rPr>
          <w:rFonts w:ascii="Times New Roman" w:hAnsi="Times New Roman" w:cs="Times New Roman"/>
          <w:sz w:val="24"/>
          <w:szCs w:val="24"/>
        </w:rPr>
        <w:t>6. Ostatní děti podle zákona č. 561/ 2004 Sb., § 34 odst. 1</w:t>
      </w:r>
    </w:p>
    <w:p w14:paraId="38751D6B" w14:textId="77777777" w:rsidR="00886954" w:rsidRPr="00E6719B" w:rsidRDefault="00886954" w:rsidP="00886954">
      <w:pPr>
        <w:spacing w:after="30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7FF6542E" w14:textId="77777777" w:rsidR="00886954" w:rsidRPr="00456000" w:rsidRDefault="00886954" w:rsidP="00886954">
      <w:pPr>
        <w:spacing w:after="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000">
        <w:rPr>
          <w:rFonts w:ascii="Times New Roman" w:hAnsi="Times New Roman" w:cs="Times New Roman"/>
          <w:color w:val="000000" w:themeColor="text1"/>
          <w:sz w:val="24"/>
          <w:szCs w:val="24"/>
        </w:rPr>
        <w:t>Dle § 34 školského zákona 561/2004</w:t>
      </w:r>
      <w:proofErr w:type="gramStart"/>
      <w:r w:rsidRPr="00456000">
        <w:rPr>
          <w:rFonts w:ascii="Times New Roman" w:hAnsi="Times New Roman" w:cs="Times New Roman"/>
          <w:color w:val="000000" w:themeColor="text1"/>
          <w:sz w:val="24"/>
          <w:szCs w:val="24"/>
        </w:rPr>
        <w:t>Sb.,odst.</w:t>
      </w:r>
      <w:proofErr w:type="gramEnd"/>
      <w:r w:rsidRPr="00456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7, může ředitelka mateřské školy přijmout dítě k předškolnímu vzdělávání i v průběhu školního roku.   </w:t>
      </w:r>
    </w:p>
    <w:p w14:paraId="28085F66" w14:textId="77777777" w:rsidR="00886954" w:rsidRPr="00E6719B" w:rsidRDefault="00886954" w:rsidP="00886954">
      <w:pPr>
        <w:spacing w:after="30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E6719B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                                                                               </w:t>
      </w:r>
    </w:p>
    <w:p w14:paraId="445D6BA3" w14:textId="254DC1B8" w:rsidR="00886954" w:rsidRPr="00456000" w:rsidRDefault="00886954" w:rsidP="00456000">
      <w:pPr>
        <w:spacing w:after="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000">
        <w:rPr>
          <w:rFonts w:ascii="Times New Roman" w:hAnsi="Times New Roman" w:cs="Times New Roman"/>
          <w:color w:val="000000" w:themeColor="text1"/>
          <w:sz w:val="24"/>
          <w:szCs w:val="24"/>
        </w:rPr>
        <w:t>O přijetí dítěte nerozhoduje pořadí podání přihlášky.</w:t>
      </w:r>
    </w:p>
    <w:p w14:paraId="4EF71F16" w14:textId="77777777" w:rsidR="00886954" w:rsidRDefault="00886954" w:rsidP="00886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7064C8" w14:textId="77777777" w:rsidR="00886954" w:rsidRDefault="00886954" w:rsidP="008869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1FB">
        <w:rPr>
          <w:rFonts w:ascii="Times New Roman" w:hAnsi="Times New Roman" w:cs="Times New Roman"/>
          <w:b/>
          <w:sz w:val="28"/>
          <w:szCs w:val="28"/>
        </w:rPr>
        <w:t>ORGANIZAČNÍ ŘÁD MATEŘSKÉ ŠKOLY</w:t>
      </w:r>
    </w:p>
    <w:p w14:paraId="67D74C08" w14:textId="77777777" w:rsidR="00886954" w:rsidRPr="00B142F1" w:rsidRDefault="00886954" w:rsidP="008869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8CC704" w14:textId="77777777" w:rsidR="00886954" w:rsidRPr="00FF51FB" w:rsidRDefault="00886954" w:rsidP="00886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1FB">
        <w:rPr>
          <w:rFonts w:ascii="Times New Roman" w:hAnsi="Times New Roman" w:cs="Times New Roman"/>
          <w:b/>
          <w:sz w:val="24"/>
          <w:szCs w:val="24"/>
        </w:rPr>
        <w:t>Všeobecná ustanovení</w:t>
      </w:r>
    </w:p>
    <w:p w14:paraId="38BBC4D0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b/>
          <w:sz w:val="24"/>
          <w:szCs w:val="24"/>
        </w:rPr>
      </w:pPr>
      <w:r w:rsidRPr="00FF51FB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167A29AB" w14:textId="77777777" w:rsidR="00886954" w:rsidRPr="00FF51FB" w:rsidRDefault="00886954" w:rsidP="00886954">
      <w:pPr>
        <w:numPr>
          <w:ilvl w:val="0"/>
          <w:numId w:val="18"/>
        </w:num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1FB">
        <w:rPr>
          <w:rFonts w:ascii="Times New Roman" w:hAnsi="Times New Roman" w:cs="Times New Roman"/>
          <w:sz w:val="24"/>
          <w:szCs w:val="24"/>
        </w:rPr>
        <w:t>organizační řád mateřské školy (dále jen škola) upravuje organizační strukturu a řízení, formy a metody práce školy, práva a povinnosti pracovníků školy.</w:t>
      </w:r>
    </w:p>
    <w:p w14:paraId="679D513F" w14:textId="77777777" w:rsidR="00886954" w:rsidRPr="00456000" w:rsidRDefault="00886954" w:rsidP="00886954">
      <w:pPr>
        <w:numPr>
          <w:ilvl w:val="0"/>
          <w:numId w:val="18"/>
        </w:num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Ustanovení organizačního řádu vychází především ze zákona č. 564/1990 Sb., o státní správě a samosprávě ve školství, zákona č. 76/1978 Sb., o školských zařízeních, zákoníku práce a vyhlášky MŠMT ČR č. 35/1992 Sb., o mateřských školách. </w:t>
      </w:r>
    </w:p>
    <w:p w14:paraId="1942CCB5" w14:textId="77777777" w:rsidR="00886954" w:rsidRPr="00FF51FB" w:rsidRDefault="00886954" w:rsidP="00886954">
      <w:pPr>
        <w:spacing w:after="30"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2B40808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b/>
          <w:sz w:val="24"/>
          <w:szCs w:val="24"/>
        </w:rPr>
      </w:pPr>
      <w:r w:rsidRPr="00FF51FB">
        <w:rPr>
          <w:rFonts w:ascii="Times New Roman" w:hAnsi="Times New Roman" w:cs="Times New Roman"/>
          <w:b/>
          <w:sz w:val="24"/>
          <w:szCs w:val="24"/>
        </w:rPr>
        <w:t>Postavení a poslání mateřské školy</w:t>
      </w:r>
    </w:p>
    <w:p w14:paraId="3FA4F14D" w14:textId="4B454244" w:rsidR="00886954" w:rsidRPr="00B330D3" w:rsidRDefault="00886954" w:rsidP="00886954">
      <w:pPr>
        <w:numPr>
          <w:ilvl w:val="0"/>
          <w:numId w:val="19"/>
        </w:num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1FB">
        <w:rPr>
          <w:rFonts w:ascii="Times New Roman" w:hAnsi="Times New Roman" w:cs="Times New Roman"/>
          <w:sz w:val="24"/>
          <w:szCs w:val="24"/>
        </w:rPr>
        <w:t xml:space="preserve">Škola byla zřízena jako příspěvková organizace </w:t>
      </w:r>
      <w:r w:rsidRPr="00B3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zřizovací listinou obce Vedrovice </w:t>
      </w:r>
      <w:r w:rsidR="009E07FC" w:rsidRPr="00B3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č. j. </w:t>
      </w:r>
      <w:r w:rsidR="00B330D3" w:rsidRPr="00B330D3">
        <w:rPr>
          <w:rFonts w:ascii="Times New Roman" w:hAnsi="Times New Roman" w:cs="Times New Roman"/>
          <w:color w:val="000000" w:themeColor="text1"/>
          <w:sz w:val="24"/>
          <w:szCs w:val="24"/>
        </w:rPr>
        <w:t>20. 6. 2019</w:t>
      </w:r>
    </w:p>
    <w:p w14:paraId="35C9DB02" w14:textId="073756BC" w:rsidR="00886954" w:rsidRPr="001A13E6" w:rsidRDefault="00886954" w:rsidP="00886954">
      <w:pPr>
        <w:numPr>
          <w:ilvl w:val="0"/>
          <w:numId w:val="19"/>
        </w:num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1FB">
        <w:rPr>
          <w:rFonts w:ascii="Times New Roman" w:hAnsi="Times New Roman" w:cs="Times New Roman"/>
          <w:sz w:val="24"/>
          <w:szCs w:val="24"/>
        </w:rPr>
        <w:t xml:space="preserve">Škola je zařazena do sítě škol rozhodnutím Krajského úřadu Jihomoravského </w:t>
      </w:r>
      <w:proofErr w:type="gramStart"/>
      <w:r w:rsidRPr="00FF51FB">
        <w:rPr>
          <w:rFonts w:ascii="Times New Roman" w:hAnsi="Times New Roman" w:cs="Times New Roman"/>
          <w:sz w:val="24"/>
          <w:szCs w:val="24"/>
        </w:rPr>
        <w:t xml:space="preserve">kraje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3E6" w:rsidRPr="001A13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 1. 1. 2003</w:t>
      </w:r>
    </w:p>
    <w:p w14:paraId="1BE3B2DF" w14:textId="77777777" w:rsidR="00886954" w:rsidRPr="00FF51FB" w:rsidRDefault="00886954" w:rsidP="00886954">
      <w:pPr>
        <w:numPr>
          <w:ilvl w:val="0"/>
          <w:numId w:val="19"/>
        </w:num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1FB">
        <w:rPr>
          <w:rFonts w:ascii="Times New Roman" w:hAnsi="Times New Roman" w:cs="Times New Roman"/>
          <w:sz w:val="24"/>
          <w:szCs w:val="24"/>
        </w:rPr>
        <w:t xml:space="preserve">Základním posláním mateřské </w:t>
      </w:r>
      <w:r>
        <w:rPr>
          <w:rFonts w:ascii="Times New Roman" w:hAnsi="Times New Roman" w:cs="Times New Roman"/>
          <w:sz w:val="24"/>
          <w:szCs w:val="24"/>
        </w:rPr>
        <w:t>školy</w:t>
      </w:r>
      <w:r w:rsidRPr="00FF51FB">
        <w:rPr>
          <w:rFonts w:ascii="Times New Roman" w:hAnsi="Times New Roman" w:cs="Times New Roman"/>
          <w:sz w:val="24"/>
          <w:szCs w:val="24"/>
        </w:rPr>
        <w:t xml:space="preserve"> je podporovat zdravý tělesný, psychický a sociální vývoj dítěte a vytvářet optimální podmínky pro jeho individuální osobnostní rozvoj.</w:t>
      </w:r>
    </w:p>
    <w:p w14:paraId="0951D202" w14:textId="77777777" w:rsidR="00886954" w:rsidRDefault="00886954" w:rsidP="00886954">
      <w:bookmarkStart w:id="0" w:name="_GoBack"/>
      <w:bookmarkEnd w:id="0"/>
    </w:p>
    <w:p w14:paraId="22F244A9" w14:textId="77777777" w:rsidR="00886954" w:rsidRPr="00B142F1" w:rsidRDefault="00886954" w:rsidP="00886954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1FB">
        <w:rPr>
          <w:rFonts w:ascii="Times New Roman" w:hAnsi="Times New Roman" w:cs="Times New Roman"/>
          <w:b/>
          <w:sz w:val="24"/>
          <w:szCs w:val="24"/>
        </w:rPr>
        <w:t>Organizace školy</w:t>
      </w:r>
    </w:p>
    <w:p w14:paraId="4340C822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b/>
          <w:sz w:val="24"/>
          <w:szCs w:val="24"/>
        </w:rPr>
      </w:pPr>
      <w:r w:rsidRPr="00FF51FB">
        <w:rPr>
          <w:rFonts w:ascii="Times New Roman" w:hAnsi="Times New Roman" w:cs="Times New Roman"/>
          <w:b/>
          <w:sz w:val="24"/>
          <w:szCs w:val="24"/>
        </w:rPr>
        <w:t>Zaměstnanci školy</w:t>
      </w:r>
    </w:p>
    <w:p w14:paraId="274A97CB" w14:textId="77777777" w:rsidR="00886954" w:rsidRPr="00FF51FB" w:rsidRDefault="00886954" w:rsidP="00886954">
      <w:pPr>
        <w:numPr>
          <w:ilvl w:val="0"/>
          <w:numId w:val="20"/>
        </w:num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1FB">
        <w:rPr>
          <w:rFonts w:ascii="Times New Roman" w:hAnsi="Times New Roman" w:cs="Times New Roman"/>
          <w:sz w:val="24"/>
          <w:szCs w:val="24"/>
        </w:rPr>
        <w:t>V čele školy jako právního subjektu stojí ředitelka školy.</w:t>
      </w:r>
    </w:p>
    <w:p w14:paraId="73AE1F9C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FF51FB">
        <w:rPr>
          <w:rFonts w:ascii="Times New Roman" w:hAnsi="Times New Roman" w:cs="Times New Roman"/>
          <w:sz w:val="24"/>
          <w:szCs w:val="24"/>
        </w:rPr>
        <w:t xml:space="preserve">            Ředitelka</w:t>
      </w:r>
    </w:p>
    <w:p w14:paraId="79FF8DD8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FF51FB">
        <w:rPr>
          <w:rFonts w:ascii="Times New Roman" w:hAnsi="Times New Roman" w:cs="Times New Roman"/>
          <w:sz w:val="24"/>
          <w:szCs w:val="24"/>
        </w:rPr>
        <w:t>- řídí práci ostatních zaměstnanců školy</w:t>
      </w:r>
    </w:p>
    <w:p w14:paraId="5BF18024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FF51FB">
        <w:rPr>
          <w:rFonts w:ascii="Times New Roman" w:hAnsi="Times New Roman" w:cs="Times New Roman"/>
          <w:sz w:val="24"/>
          <w:szCs w:val="24"/>
        </w:rPr>
        <w:t>- jedná v</w:t>
      </w:r>
      <w:r>
        <w:rPr>
          <w:rFonts w:ascii="Times New Roman" w:hAnsi="Times New Roman" w:cs="Times New Roman"/>
          <w:sz w:val="24"/>
          <w:szCs w:val="24"/>
        </w:rPr>
        <w:t>e všech záležitostech jménem</w:t>
      </w:r>
      <w:r w:rsidRPr="00FF51FB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5ACDDBD7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FF51FB">
        <w:rPr>
          <w:rFonts w:ascii="Times New Roman" w:hAnsi="Times New Roman" w:cs="Times New Roman"/>
          <w:sz w:val="24"/>
          <w:szCs w:val="24"/>
        </w:rPr>
        <w:t>- odpovídá za výchovnou práci školy</w:t>
      </w:r>
    </w:p>
    <w:p w14:paraId="26779D20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FF51FB">
        <w:rPr>
          <w:rFonts w:ascii="Times New Roman" w:hAnsi="Times New Roman" w:cs="Times New Roman"/>
          <w:sz w:val="24"/>
          <w:szCs w:val="24"/>
        </w:rPr>
        <w:lastRenderedPageBreak/>
        <w:t xml:space="preserve">- rozhoduje o majetku a ostatních prostředcích svěřených škole, o hlavních otázkách </w:t>
      </w:r>
    </w:p>
    <w:p w14:paraId="55D39C2E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FF51FB">
        <w:rPr>
          <w:rFonts w:ascii="Times New Roman" w:hAnsi="Times New Roman" w:cs="Times New Roman"/>
          <w:sz w:val="24"/>
          <w:szCs w:val="24"/>
        </w:rPr>
        <w:t xml:space="preserve">   hospodaření, mzdové politiky a zajišťuje účinné využívání prostředků hmotné </w:t>
      </w:r>
    </w:p>
    <w:p w14:paraId="321B7C76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FF51FB">
        <w:rPr>
          <w:rFonts w:ascii="Times New Roman" w:hAnsi="Times New Roman" w:cs="Times New Roman"/>
          <w:sz w:val="24"/>
          <w:szCs w:val="24"/>
        </w:rPr>
        <w:t xml:space="preserve">   zainteresovanosti k diferencovanému odměňování pracovníků podle výsledků jejich práce </w:t>
      </w:r>
    </w:p>
    <w:p w14:paraId="638275FC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FF51FB">
        <w:rPr>
          <w:rFonts w:ascii="Times New Roman" w:hAnsi="Times New Roman" w:cs="Times New Roman"/>
          <w:sz w:val="24"/>
          <w:szCs w:val="24"/>
        </w:rPr>
        <w:t xml:space="preserve">- odpovídá za plnění úkolů hygieny, bezpečnosti a ochrany zdraví při práci, požární ochrany a </w:t>
      </w:r>
    </w:p>
    <w:p w14:paraId="1EF52A74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FF51FB">
        <w:rPr>
          <w:rFonts w:ascii="Times New Roman" w:hAnsi="Times New Roman" w:cs="Times New Roman"/>
          <w:sz w:val="24"/>
          <w:szCs w:val="24"/>
        </w:rPr>
        <w:t xml:space="preserve">   civilní obrany</w:t>
      </w:r>
    </w:p>
    <w:p w14:paraId="3E6A58D1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FF51FB">
        <w:rPr>
          <w:rFonts w:ascii="Times New Roman" w:hAnsi="Times New Roman" w:cs="Times New Roman"/>
          <w:sz w:val="24"/>
          <w:szCs w:val="24"/>
        </w:rPr>
        <w:t>- schvaluje vnitřní organizační a řídící směrnice</w:t>
      </w:r>
    </w:p>
    <w:p w14:paraId="10DE1801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51FB">
        <w:rPr>
          <w:rFonts w:ascii="Times New Roman" w:hAnsi="Times New Roman" w:cs="Times New Roman"/>
          <w:sz w:val="24"/>
          <w:szCs w:val="24"/>
        </w:rPr>
        <w:t>plní další povinnosti vyplývající z postavení statutárního orgánu</w:t>
      </w:r>
    </w:p>
    <w:p w14:paraId="334B9C2E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</w:p>
    <w:p w14:paraId="76B364ED" w14:textId="77777777" w:rsidR="00886954" w:rsidRPr="00B64A7A" w:rsidRDefault="00886954" w:rsidP="00886954">
      <w:pPr>
        <w:spacing w:after="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A7A">
        <w:rPr>
          <w:rFonts w:ascii="Times New Roman" w:hAnsi="Times New Roman" w:cs="Times New Roman"/>
          <w:color w:val="000000" w:themeColor="text1"/>
          <w:sz w:val="24"/>
          <w:szCs w:val="24"/>
        </w:rPr>
        <w:t>V době nepřítomnosti zastupuje ředitelku mateřské školy pověřený pracovník.</w:t>
      </w:r>
    </w:p>
    <w:p w14:paraId="5B33DE98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</w:p>
    <w:p w14:paraId="6FEF48DA" w14:textId="77777777" w:rsidR="00886954" w:rsidRDefault="00886954" w:rsidP="00886954">
      <w:pPr>
        <w:numPr>
          <w:ilvl w:val="0"/>
          <w:numId w:val="20"/>
        </w:num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1FB">
        <w:rPr>
          <w:rFonts w:ascii="Times New Roman" w:hAnsi="Times New Roman" w:cs="Times New Roman"/>
          <w:sz w:val="24"/>
          <w:szCs w:val="24"/>
        </w:rPr>
        <w:t>Škola zaměstnává pedagogické pracovníky a správní zaměstnance. Kompetence a pracovní povinnosti jsou určeny pracovními náplněmi a dalšími předpisy.</w:t>
      </w:r>
    </w:p>
    <w:p w14:paraId="49CAD904" w14:textId="77777777" w:rsidR="00886954" w:rsidRPr="00B142F1" w:rsidRDefault="00886954" w:rsidP="00886954">
      <w:pPr>
        <w:spacing w:after="3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5F4582E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b/>
          <w:sz w:val="24"/>
          <w:szCs w:val="24"/>
        </w:rPr>
      </w:pPr>
      <w:r w:rsidRPr="00FF51FB">
        <w:rPr>
          <w:rFonts w:ascii="Times New Roman" w:hAnsi="Times New Roman" w:cs="Times New Roman"/>
          <w:b/>
          <w:sz w:val="24"/>
          <w:szCs w:val="24"/>
        </w:rPr>
        <w:t>Organizační schéma školy</w:t>
      </w:r>
    </w:p>
    <w:p w14:paraId="09E79B81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  <w:gridCol w:w="4500"/>
      </w:tblGrid>
      <w:tr w:rsidR="00886954" w:rsidRPr="00FF51FB" w14:paraId="2170A80E" w14:textId="77777777" w:rsidTr="0027142D">
        <w:trPr>
          <w:jc w:val="center"/>
        </w:trPr>
        <w:tc>
          <w:tcPr>
            <w:tcW w:w="88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455F96" w14:textId="77777777" w:rsidR="00886954" w:rsidRPr="00FF51FB" w:rsidRDefault="00886954" w:rsidP="0027142D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F51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Ředitelka školy</w:t>
            </w:r>
          </w:p>
        </w:tc>
      </w:tr>
      <w:tr w:rsidR="00886954" w:rsidRPr="00FF51FB" w14:paraId="7B912876" w14:textId="77777777" w:rsidTr="0027142D">
        <w:trPr>
          <w:jc w:val="center"/>
        </w:trPr>
        <w:tc>
          <w:tcPr>
            <w:tcW w:w="4320" w:type="dxa"/>
            <w:gridSpan w:val="2"/>
            <w:shd w:val="clear" w:color="auto" w:fill="auto"/>
            <w:vAlign w:val="center"/>
          </w:tcPr>
          <w:p w14:paraId="79EBDB27" w14:textId="77777777" w:rsidR="00886954" w:rsidRPr="00FF51FB" w:rsidRDefault="00886954" w:rsidP="0027142D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F51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Mateřská škola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435E9A" w14:textId="77777777" w:rsidR="00886954" w:rsidRPr="00FF51FB" w:rsidRDefault="00886954" w:rsidP="0027142D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F51F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Školní jídelna</w:t>
            </w:r>
          </w:p>
        </w:tc>
      </w:tr>
      <w:tr w:rsidR="00886954" w:rsidRPr="00FF51FB" w14:paraId="606EDE3B" w14:textId="77777777" w:rsidTr="0027142D">
        <w:trPr>
          <w:jc w:val="center"/>
        </w:trPr>
        <w:tc>
          <w:tcPr>
            <w:tcW w:w="4320" w:type="dxa"/>
            <w:gridSpan w:val="2"/>
            <w:shd w:val="clear" w:color="auto" w:fill="auto"/>
            <w:vAlign w:val="center"/>
          </w:tcPr>
          <w:p w14:paraId="0ACA3400" w14:textId="77777777" w:rsidR="00886954" w:rsidRPr="00FF51FB" w:rsidRDefault="00886954" w:rsidP="0027142D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0A39A4AB" w14:textId="77777777" w:rsidR="00886954" w:rsidRPr="00FF51FB" w:rsidRDefault="00886954" w:rsidP="0027142D">
            <w:pPr>
              <w:spacing w:after="30"/>
              <w:ind w:left="1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Vedoucí školní jídelny</w:t>
            </w:r>
          </w:p>
        </w:tc>
      </w:tr>
      <w:tr w:rsidR="00886954" w:rsidRPr="00FF51FB" w14:paraId="5524C87C" w14:textId="77777777" w:rsidTr="0027142D">
        <w:trPr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18505A6C" w14:textId="77777777" w:rsidR="00886954" w:rsidRPr="00FF51FB" w:rsidRDefault="00886954" w:rsidP="0027142D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učitelky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DA9A4AB" w14:textId="77777777" w:rsidR="00886954" w:rsidRPr="00FF51FB" w:rsidRDefault="00886954" w:rsidP="0027142D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F51FB">
              <w:rPr>
                <w:rFonts w:ascii="Times New Roman" w:hAnsi="Times New Roman" w:cs="Times New Roman"/>
                <w:sz w:val="24"/>
                <w:szCs w:val="24"/>
              </w:rPr>
              <w:t xml:space="preserve">        uklízečky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01F203E" w14:textId="77777777" w:rsidR="00886954" w:rsidRPr="00FF51FB" w:rsidRDefault="00886954" w:rsidP="0027142D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F51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kuchařky</w:t>
            </w:r>
          </w:p>
        </w:tc>
      </w:tr>
    </w:tbl>
    <w:p w14:paraId="7F2C0E57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FF5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F22E1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</w:p>
    <w:p w14:paraId="2359F492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b/>
          <w:sz w:val="24"/>
          <w:szCs w:val="24"/>
        </w:rPr>
      </w:pPr>
      <w:r w:rsidRPr="00FF51FB">
        <w:rPr>
          <w:rFonts w:ascii="Times New Roman" w:hAnsi="Times New Roman" w:cs="Times New Roman"/>
          <w:b/>
          <w:sz w:val="24"/>
          <w:szCs w:val="24"/>
        </w:rPr>
        <w:t>Organizační a řídící normy</w:t>
      </w:r>
    </w:p>
    <w:p w14:paraId="4D084EEB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FF51FB">
        <w:rPr>
          <w:rFonts w:ascii="Times New Roman" w:hAnsi="Times New Roman" w:cs="Times New Roman"/>
          <w:sz w:val="24"/>
          <w:szCs w:val="24"/>
        </w:rPr>
        <w:t>Škola se při své činnosti řídí zejména základními organizačními řády a směrnicemi, které schvaluje ředitelka školy.</w:t>
      </w:r>
    </w:p>
    <w:p w14:paraId="52C86AF5" w14:textId="77777777" w:rsidR="00886954" w:rsidRPr="00E6719B" w:rsidRDefault="00886954" w:rsidP="00886954">
      <w:pPr>
        <w:spacing w:after="30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6DBC0DD2" w14:textId="77777777" w:rsidR="00886954" w:rsidRPr="00B64A7A" w:rsidRDefault="00886954" w:rsidP="00886954">
      <w:pPr>
        <w:spacing w:after="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4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Zajištění dalších agend</w:t>
      </w:r>
    </w:p>
    <w:p w14:paraId="626B22CE" w14:textId="5E426A7A" w:rsidR="00886954" w:rsidRPr="00B64A7A" w:rsidRDefault="00886954" w:rsidP="00886954">
      <w:pPr>
        <w:numPr>
          <w:ilvl w:val="0"/>
          <w:numId w:val="21"/>
        </w:num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A7A">
        <w:rPr>
          <w:rFonts w:ascii="Times New Roman" w:hAnsi="Times New Roman" w:cs="Times New Roman"/>
          <w:color w:val="000000" w:themeColor="text1"/>
          <w:sz w:val="24"/>
          <w:szCs w:val="24"/>
        </w:rPr>
        <w:t>Hospodaření školy, správu majetku a účetní agendu zajišťuje ředitelka školy</w:t>
      </w:r>
      <w:r w:rsidR="00B64A7A" w:rsidRPr="00B6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externí účetní.</w:t>
      </w:r>
      <w:r w:rsidRPr="00B6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32319DE" w14:textId="77777777" w:rsidR="00886954" w:rsidRPr="00B64A7A" w:rsidRDefault="00886954" w:rsidP="00886954">
      <w:pPr>
        <w:numPr>
          <w:ilvl w:val="0"/>
          <w:numId w:val="21"/>
        </w:num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A7A">
        <w:rPr>
          <w:rFonts w:ascii="Times New Roman" w:hAnsi="Times New Roman" w:cs="Times New Roman"/>
          <w:color w:val="000000" w:themeColor="text1"/>
          <w:sz w:val="24"/>
          <w:szCs w:val="24"/>
        </w:rPr>
        <w:t>Personální agendu vede ředitelka školy.</w:t>
      </w:r>
    </w:p>
    <w:p w14:paraId="34A43C1B" w14:textId="77777777" w:rsidR="00886954" w:rsidRPr="00B64A7A" w:rsidRDefault="00886954" w:rsidP="00886954">
      <w:pPr>
        <w:numPr>
          <w:ilvl w:val="0"/>
          <w:numId w:val="21"/>
        </w:numPr>
        <w:spacing w:after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4A7A">
        <w:rPr>
          <w:rFonts w:ascii="Times New Roman" w:hAnsi="Times New Roman" w:cs="Times New Roman"/>
          <w:color w:val="000000" w:themeColor="text1"/>
          <w:sz w:val="24"/>
          <w:szCs w:val="24"/>
        </w:rPr>
        <w:t>Mzdové účetnictví je zajištěno smluvně externí firmou.</w:t>
      </w:r>
    </w:p>
    <w:p w14:paraId="1BA2A536" w14:textId="77777777" w:rsidR="00886954" w:rsidRPr="00B64A7A" w:rsidRDefault="00886954" w:rsidP="00886954">
      <w:pPr>
        <w:spacing w:after="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A8D472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b/>
          <w:sz w:val="24"/>
          <w:szCs w:val="24"/>
        </w:rPr>
      </w:pPr>
      <w:r w:rsidRPr="00FF51F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6CEAEC5B" w14:textId="674E1A51" w:rsidR="00886954" w:rsidRPr="00B64A7A" w:rsidRDefault="00886954" w:rsidP="00886954">
      <w:pPr>
        <w:spacing w:after="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1FB">
        <w:rPr>
          <w:rFonts w:ascii="Times New Roman" w:hAnsi="Times New Roman" w:cs="Times New Roman"/>
          <w:sz w:val="24"/>
          <w:szCs w:val="24"/>
        </w:rPr>
        <w:t xml:space="preserve">Tento řád vstupuje v účinnost dnem </w:t>
      </w:r>
      <w:r w:rsidR="00B64A7A" w:rsidRPr="00B64A7A">
        <w:rPr>
          <w:rFonts w:ascii="Times New Roman" w:hAnsi="Times New Roman" w:cs="Times New Roman"/>
          <w:color w:val="000000" w:themeColor="text1"/>
          <w:sz w:val="24"/>
          <w:szCs w:val="24"/>
        </w:rPr>
        <w:t>1. 10. 2020</w:t>
      </w:r>
    </w:p>
    <w:p w14:paraId="0B7A6230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</w:p>
    <w:p w14:paraId="71157A1D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</w:p>
    <w:p w14:paraId="5FFAB0F4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</w:p>
    <w:p w14:paraId="2F637BC0" w14:textId="77777777" w:rsidR="00886954" w:rsidRPr="00FF51FB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FF51FB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68F38F0" w14:textId="77777777" w:rsidR="00886954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FF51FB">
        <w:rPr>
          <w:rFonts w:ascii="Times New Roman" w:hAnsi="Times New Roman" w:cs="Times New Roman"/>
          <w:sz w:val="24"/>
          <w:szCs w:val="24"/>
        </w:rPr>
        <w:t xml:space="preserve">ředitelka příspěvkové organizace </w:t>
      </w:r>
    </w:p>
    <w:p w14:paraId="775CA6BE" w14:textId="77777777" w:rsidR="007421EF" w:rsidRDefault="007421EF" w:rsidP="00886954"/>
    <w:p w14:paraId="55CD4AB6" w14:textId="77777777" w:rsidR="00886954" w:rsidRDefault="00886954" w:rsidP="00886954"/>
    <w:p w14:paraId="1212FB76" w14:textId="2DB386AF" w:rsidR="00886954" w:rsidRPr="00D54848" w:rsidRDefault="00886954" w:rsidP="005D5BA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48">
        <w:rPr>
          <w:rFonts w:ascii="Times New Roman" w:hAnsi="Times New Roman" w:cs="Times New Roman"/>
          <w:b/>
          <w:sz w:val="28"/>
          <w:szCs w:val="28"/>
        </w:rPr>
        <w:lastRenderedPageBreak/>
        <w:t>HLAVNÍ ZAMĚŘENÍ PROGRAMU ŠKOLY</w:t>
      </w:r>
    </w:p>
    <w:p w14:paraId="7D45A499" w14:textId="77777777" w:rsidR="00886954" w:rsidRPr="00D54848" w:rsidRDefault="00886954" w:rsidP="00886954">
      <w:pPr>
        <w:spacing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848">
        <w:rPr>
          <w:rFonts w:ascii="Times New Roman" w:hAnsi="Times New Roman" w:cs="Times New Roman"/>
          <w:b/>
          <w:sz w:val="24"/>
          <w:szCs w:val="24"/>
        </w:rPr>
        <w:t>Základní filozofií naší mateřské školy je dovést každé dítě k maximálnímu rozvoji fyzické, psychické a sociální samostatnosti, naučit ho základním schopnostem a dovednostem důležitým pro celý další život, dle svých osobních předpokladů a možností v prostředí plném pohody.</w:t>
      </w:r>
    </w:p>
    <w:p w14:paraId="73C86D67" w14:textId="77777777" w:rsidR="00886954" w:rsidRPr="00D54848" w:rsidRDefault="00886954" w:rsidP="00886954">
      <w:pPr>
        <w:spacing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19F0F1" w14:textId="77777777" w:rsidR="00886954" w:rsidRPr="00D54848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D54848">
        <w:rPr>
          <w:rFonts w:ascii="Times New Roman" w:hAnsi="Times New Roman" w:cs="Times New Roman"/>
          <w:sz w:val="24"/>
          <w:szCs w:val="24"/>
        </w:rPr>
        <w:t>Chceme školu plnou pohody, souladu, harmonie, pozitivního naladění a bezpečí všech zúčastněných.</w:t>
      </w:r>
    </w:p>
    <w:p w14:paraId="5D3D3660" w14:textId="77777777" w:rsidR="00886954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105BDF37" w14:textId="77777777" w:rsidR="00886954" w:rsidRPr="00F63550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D54848">
        <w:rPr>
          <w:rFonts w:ascii="Times New Roman" w:hAnsi="Times New Roman" w:cs="Times New Roman"/>
          <w:sz w:val="24"/>
          <w:szCs w:val="24"/>
        </w:rPr>
        <w:t xml:space="preserve">Ve vzdělávání dětí upřednostňujeme rozvíjení smyslového vnímání jako základu veškerého přirozeného poznání. Zaměříme se na výchovu k mezilidským vztahům a zdvořilostním </w:t>
      </w:r>
      <w:r w:rsidRPr="00F63550">
        <w:rPr>
          <w:rFonts w:ascii="Times New Roman" w:hAnsi="Times New Roman" w:cs="Times New Roman"/>
          <w:sz w:val="24"/>
          <w:szCs w:val="24"/>
        </w:rPr>
        <w:t xml:space="preserve">návykům. </w:t>
      </w:r>
    </w:p>
    <w:p w14:paraId="2F8EE865" w14:textId="77777777" w:rsidR="00886954" w:rsidRPr="00F63550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F63550">
        <w:rPr>
          <w:rFonts w:ascii="Times New Roman" w:hAnsi="Times New Roman" w:cs="Times New Roman"/>
          <w:sz w:val="24"/>
          <w:szCs w:val="24"/>
        </w:rPr>
        <w:t>Cílem vzdělávání a veškerých aktivit naší školy je cílená snaha pedagogů, provozních zaměstnanců, odborníků a rodičů o bezpečné, vstřícné, respektující a příjemné prostředí pro všechny děti a osobnostně orientovaný přístup ke každému z nich.</w:t>
      </w:r>
    </w:p>
    <w:p w14:paraId="18763300" w14:textId="77777777" w:rsidR="00886954" w:rsidRPr="00D54848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098F4558" w14:textId="77777777" w:rsidR="00886954" w:rsidRPr="00D54848" w:rsidRDefault="00886954" w:rsidP="00886954">
      <w:pPr>
        <w:spacing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848">
        <w:rPr>
          <w:rFonts w:ascii="Times New Roman" w:hAnsi="Times New Roman" w:cs="Times New Roman"/>
          <w:b/>
          <w:sz w:val="24"/>
          <w:szCs w:val="24"/>
        </w:rPr>
        <w:t>Ve vzdě</w:t>
      </w:r>
      <w:r>
        <w:rPr>
          <w:rFonts w:ascii="Times New Roman" w:hAnsi="Times New Roman" w:cs="Times New Roman"/>
          <w:b/>
          <w:sz w:val="24"/>
          <w:szCs w:val="24"/>
        </w:rPr>
        <w:t>lání dětí klademe důraz na:</w:t>
      </w:r>
    </w:p>
    <w:p w14:paraId="5863F93D" w14:textId="77777777" w:rsidR="00886954" w:rsidRPr="00F63550" w:rsidRDefault="00886954" w:rsidP="00886954">
      <w:pPr>
        <w:numPr>
          <w:ilvl w:val="1"/>
          <w:numId w:val="22"/>
        </w:num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F63550">
        <w:rPr>
          <w:rFonts w:ascii="Times New Roman" w:hAnsi="Times New Roman" w:cs="Times New Roman"/>
          <w:sz w:val="24"/>
          <w:szCs w:val="24"/>
        </w:rPr>
        <w:t>ozvíjet schopnost vnímat, respektovat druhého člověka, být tolerantní, učit se komunikačn</w:t>
      </w:r>
      <w:r>
        <w:rPr>
          <w:rFonts w:ascii="Times New Roman" w:hAnsi="Times New Roman" w:cs="Times New Roman"/>
          <w:sz w:val="24"/>
          <w:szCs w:val="24"/>
        </w:rPr>
        <w:t>í dovednost, kultivovaný projev</w:t>
      </w:r>
    </w:p>
    <w:p w14:paraId="0E5D82D0" w14:textId="77777777" w:rsidR="00886954" w:rsidRPr="00F63550" w:rsidRDefault="00886954" w:rsidP="00886954">
      <w:pPr>
        <w:numPr>
          <w:ilvl w:val="1"/>
          <w:numId w:val="22"/>
        </w:num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F63550">
        <w:rPr>
          <w:rFonts w:ascii="Times New Roman" w:hAnsi="Times New Roman" w:cs="Times New Roman"/>
          <w:sz w:val="24"/>
          <w:szCs w:val="24"/>
        </w:rPr>
        <w:t>čit děti sebeobslužným dovednostem a vést je ke zdravým životním návykům a postojům v péči o své zdraví, o tělesnou a duševní pohodu</w:t>
      </w:r>
    </w:p>
    <w:p w14:paraId="34701D63" w14:textId="77777777" w:rsidR="00886954" w:rsidRPr="00F63550" w:rsidRDefault="00886954" w:rsidP="00886954">
      <w:pPr>
        <w:numPr>
          <w:ilvl w:val="1"/>
          <w:numId w:val="22"/>
        </w:num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50">
        <w:rPr>
          <w:rFonts w:ascii="Times New Roman" w:hAnsi="Times New Roman" w:cs="Times New Roman"/>
          <w:sz w:val="24"/>
          <w:szCs w:val="24"/>
        </w:rPr>
        <w:t>poznávání světa kolem sebe, jeho zákonitostí</w:t>
      </w:r>
    </w:p>
    <w:p w14:paraId="4C241ECE" w14:textId="77777777" w:rsidR="00886954" w:rsidRPr="00F63550" w:rsidRDefault="00886954" w:rsidP="00886954">
      <w:pPr>
        <w:numPr>
          <w:ilvl w:val="1"/>
          <w:numId w:val="22"/>
        </w:num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50">
        <w:rPr>
          <w:rFonts w:ascii="Times New Roman" w:hAnsi="Times New Roman" w:cs="Times New Roman"/>
          <w:sz w:val="24"/>
          <w:szCs w:val="24"/>
        </w:rPr>
        <w:t>aktivní řešení situací i problémů</w:t>
      </w:r>
    </w:p>
    <w:p w14:paraId="20BE9563" w14:textId="77777777" w:rsidR="00886954" w:rsidRPr="00F63550" w:rsidRDefault="00886954" w:rsidP="00886954">
      <w:pPr>
        <w:pStyle w:val="Odstavecseseznamem"/>
        <w:numPr>
          <w:ilvl w:val="1"/>
          <w:numId w:val="22"/>
        </w:num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50">
        <w:rPr>
          <w:rFonts w:ascii="Times New Roman" w:hAnsi="Times New Roman" w:cs="Times New Roman"/>
          <w:sz w:val="24"/>
          <w:szCs w:val="24"/>
        </w:rPr>
        <w:t>rozvíjet pozitivní pocity ve vztahu k vlastní osobě, získávání sebevědomí, sebedůvěry, relativní citové samostatnosti.</w:t>
      </w:r>
    </w:p>
    <w:p w14:paraId="4A75B48E" w14:textId="77777777" w:rsidR="00886954" w:rsidRPr="00D54848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209C9144" w14:textId="77777777" w:rsidR="00886954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D54848">
        <w:rPr>
          <w:rFonts w:ascii="Times New Roman" w:hAnsi="Times New Roman" w:cs="Times New Roman"/>
          <w:sz w:val="24"/>
          <w:szCs w:val="24"/>
        </w:rPr>
        <w:t xml:space="preserve">Základ pedagogické práce tvoří školní vzdělávací program, který plně respektuje </w:t>
      </w:r>
      <w:r w:rsidRPr="00D54848">
        <w:rPr>
          <w:rFonts w:ascii="Times New Roman" w:hAnsi="Times New Roman" w:cs="Times New Roman"/>
          <w:b/>
          <w:sz w:val="24"/>
          <w:szCs w:val="24"/>
        </w:rPr>
        <w:t>hlavní cíle</w:t>
      </w:r>
      <w:r w:rsidRPr="00D54848">
        <w:rPr>
          <w:rFonts w:ascii="Times New Roman" w:hAnsi="Times New Roman" w:cs="Times New Roman"/>
          <w:sz w:val="24"/>
          <w:szCs w:val="24"/>
        </w:rPr>
        <w:t xml:space="preserve"> </w:t>
      </w:r>
      <w:r w:rsidRPr="00D54848">
        <w:rPr>
          <w:rFonts w:ascii="Times New Roman" w:hAnsi="Times New Roman" w:cs="Times New Roman"/>
          <w:b/>
          <w:sz w:val="24"/>
          <w:szCs w:val="24"/>
        </w:rPr>
        <w:t>předškolního vzdělávání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7DA3D6" w14:textId="77777777" w:rsidR="00886954" w:rsidRPr="00D54848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3C03232E" w14:textId="77777777" w:rsidR="00886954" w:rsidRPr="00AC7FF5" w:rsidRDefault="00886954" w:rsidP="00886954">
      <w:pPr>
        <w:numPr>
          <w:ilvl w:val="0"/>
          <w:numId w:val="23"/>
        </w:num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48">
        <w:rPr>
          <w:rFonts w:ascii="Times New Roman" w:hAnsi="Times New Roman" w:cs="Times New Roman"/>
          <w:sz w:val="24"/>
          <w:szCs w:val="24"/>
        </w:rPr>
        <w:t>rozvíjení dítěte, jeho učení a poznání</w:t>
      </w:r>
    </w:p>
    <w:p w14:paraId="5F697EC4" w14:textId="77777777" w:rsidR="00886954" w:rsidRPr="00AC7FF5" w:rsidRDefault="00886954" w:rsidP="00886954">
      <w:pPr>
        <w:numPr>
          <w:ilvl w:val="0"/>
          <w:numId w:val="23"/>
        </w:num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48">
        <w:rPr>
          <w:rFonts w:ascii="Times New Roman" w:hAnsi="Times New Roman" w:cs="Times New Roman"/>
          <w:sz w:val="24"/>
          <w:szCs w:val="24"/>
        </w:rPr>
        <w:t>osvojení základu hodnot, na nichž je založena společnost</w:t>
      </w:r>
    </w:p>
    <w:p w14:paraId="6D3103FC" w14:textId="77777777" w:rsidR="00886954" w:rsidRPr="00D54848" w:rsidRDefault="00886954" w:rsidP="00886954">
      <w:pPr>
        <w:numPr>
          <w:ilvl w:val="0"/>
          <w:numId w:val="23"/>
        </w:num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48">
        <w:rPr>
          <w:rFonts w:ascii="Times New Roman" w:hAnsi="Times New Roman" w:cs="Times New Roman"/>
          <w:sz w:val="24"/>
          <w:szCs w:val="24"/>
        </w:rPr>
        <w:t>získání osobní samostatnosti a schopnosti projevovat se jako samostatná osobnost působící na své okolí</w:t>
      </w:r>
    </w:p>
    <w:p w14:paraId="3D1B8DE1" w14:textId="77777777" w:rsidR="00770B41" w:rsidRDefault="00770B41" w:rsidP="00886954">
      <w:pPr>
        <w:spacing w:after="3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BF4384C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318">
        <w:rPr>
          <w:rFonts w:ascii="Times New Roman" w:hAnsi="Times New Roman" w:cs="Times New Roman"/>
          <w:b/>
          <w:sz w:val="28"/>
          <w:szCs w:val="28"/>
        </w:rPr>
        <w:t>Metody a formy předškolního vzdělávání</w:t>
      </w:r>
    </w:p>
    <w:p w14:paraId="53207C32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t>Základním atributem zdravého vývoje člověka je uspokojování jeho základních lidských potřeb.</w:t>
      </w:r>
    </w:p>
    <w:p w14:paraId="20497A09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3DDB6604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318">
        <w:rPr>
          <w:rFonts w:ascii="Times New Roman" w:hAnsi="Times New Roman" w:cs="Times New Roman"/>
          <w:b/>
          <w:sz w:val="24"/>
          <w:szCs w:val="24"/>
        </w:rPr>
        <w:t>Náš pedagogický styl vychází z naplňování těchto potřeb:</w:t>
      </w:r>
    </w:p>
    <w:p w14:paraId="24E56A84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t>- fyziologické potřeby</w:t>
      </w:r>
    </w:p>
    <w:p w14:paraId="1034133C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t>- potřeba bezpečí</w:t>
      </w:r>
    </w:p>
    <w:p w14:paraId="38D2B100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lastRenderedPageBreak/>
        <w:t>- potřeba sounáležitosti</w:t>
      </w:r>
    </w:p>
    <w:p w14:paraId="05DD1C6E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t>- potřeba uznání</w:t>
      </w:r>
    </w:p>
    <w:p w14:paraId="0E9849C2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t>- potřeba seberealizace</w:t>
      </w:r>
    </w:p>
    <w:p w14:paraId="035247E2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069C699E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t>V předškolním vzdělávání jsou uplatňovány aktivity spontánní i řízné.</w:t>
      </w:r>
    </w:p>
    <w:p w14:paraId="398C94F0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3A910B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b/>
          <w:sz w:val="24"/>
          <w:szCs w:val="24"/>
        </w:rPr>
        <w:t>Zásady pedagogického působení</w:t>
      </w:r>
      <w:r w:rsidRPr="00907318">
        <w:rPr>
          <w:rFonts w:ascii="Times New Roman" w:hAnsi="Times New Roman" w:cs="Times New Roman"/>
          <w:sz w:val="24"/>
          <w:szCs w:val="24"/>
        </w:rPr>
        <w:t>:</w:t>
      </w:r>
    </w:p>
    <w:p w14:paraId="1EDB4A0F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t>- rozvíjíme komunikační dovednosti ve všech jeho formách</w:t>
      </w:r>
    </w:p>
    <w:p w14:paraId="5DB4ECFA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t>- vytváříme podmínky pro styk s vrstevníky a získávání sociálních dovedností</w:t>
      </w:r>
    </w:p>
    <w:p w14:paraId="00F41043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t>- poskytujeme dětem dostatek pohybových aktivit</w:t>
      </w:r>
    </w:p>
    <w:p w14:paraId="2E207ADC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t>- s didaktickou nabídkou navazujeme na znalosti a zájem dětí</w:t>
      </w:r>
    </w:p>
    <w:p w14:paraId="2F161D52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t>- necháváme děti projevit přirozeně svoji tvořivost, fantazii</w:t>
      </w:r>
    </w:p>
    <w:p w14:paraId="7E6F9822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t>- snažíme se nepředávat dětem „hotové“ poznatky</w:t>
      </w:r>
    </w:p>
    <w:p w14:paraId="1A2C4189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t>- podporujeme učení formou hry, bádání, objevování, experimentování, kooperativní učení, prožitkové a situační učení, komunitní kruh</w:t>
      </w:r>
    </w:p>
    <w:p w14:paraId="2EDAD34D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t>- podporujeme sebehodnocení dětí</w:t>
      </w:r>
    </w:p>
    <w:p w14:paraId="1BE90319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t>- nabízené aktivity dětem učitelka nevnucuje</w:t>
      </w:r>
    </w:p>
    <w:p w14:paraId="55288C8E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A4FF74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318">
        <w:rPr>
          <w:rFonts w:ascii="Times New Roman" w:hAnsi="Times New Roman" w:cs="Times New Roman"/>
          <w:b/>
          <w:sz w:val="24"/>
          <w:szCs w:val="24"/>
        </w:rPr>
        <w:t>Formy organizace vzdělávání:</w:t>
      </w:r>
    </w:p>
    <w:p w14:paraId="47E8ACC7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t>- individualizované činnosti</w:t>
      </w:r>
    </w:p>
    <w:p w14:paraId="44392B81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t>- práce v menší skupině</w:t>
      </w:r>
    </w:p>
    <w:p w14:paraId="6046CC34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t>- individuální činnosti</w:t>
      </w:r>
    </w:p>
    <w:p w14:paraId="1714C6A7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t>- frontální působení</w:t>
      </w:r>
    </w:p>
    <w:p w14:paraId="1315AD64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41A99C10" w14:textId="77777777" w:rsidR="00886954" w:rsidRPr="00907318" w:rsidRDefault="00886954" w:rsidP="00886954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7318">
        <w:rPr>
          <w:rFonts w:ascii="Times New Roman" w:hAnsi="Times New Roman" w:cs="Times New Roman"/>
          <w:b/>
          <w:sz w:val="28"/>
          <w:szCs w:val="28"/>
        </w:rPr>
        <w:t>Vzdělávací nabídka:</w:t>
      </w:r>
    </w:p>
    <w:p w14:paraId="22D4D746" w14:textId="77777777" w:rsidR="00886954" w:rsidRPr="00907318" w:rsidRDefault="00886954" w:rsidP="00886954">
      <w:pPr>
        <w:tabs>
          <w:tab w:val="left" w:pos="25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t>Vzdělávací nabídka je rozpracována do integrovaných bloků / kompetence z 5 vzdělávacích oblastí/</w:t>
      </w:r>
    </w:p>
    <w:p w14:paraId="5A535A84" w14:textId="77777777" w:rsidR="00886954" w:rsidRPr="00C07DB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C07DB4">
        <w:rPr>
          <w:rFonts w:ascii="Times New Roman" w:hAnsi="Times New Roman" w:cs="Times New Roman"/>
          <w:b/>
          <w:sz w:val="24"/>
          <w:szCs w:val="24"/>
        </w:rPr>
        <w:t>Integrované bloky:</w:t>
      </w:r>
    </w:p>
    <w:p w14:paraId="4AC45BBC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t>1. Kolo se roztáčí, nové kamarády přináší</w:t>
      </w:r>
    </w:p>
    <w:p w14:paraId="6A0016B5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Na kolo</w:t>
      </w:r>
      <w:r w:rsidRPr="00907318">
        <w:rPr>
          <w:rFonts w:ascii="Times New Roman" w:hAnsi="Times New Roman" w:cs="Times New Roman"/>
          <w:sz w:val="24"/>
          <w:szCs w:val="24"/>
        </w:rPr>
        <w:t xml:space="preserve"> se snáší sníh, pojedeme na saních</w:t>
      </w:r>
    </w:p>
    <w:p w14:paraId="20740EAC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t>3. Vítr fičí do kola, zamrzla nám obora</w:t>
      </w:r>
    </w:p>
    <w:p w14:paraId="1F63AC0F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t>4. Sluníčko se rozzářilo, kol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07318">
        <w:rPr>
          <w:rFonts w:ascii="Times New Roman" w:hAnsi="Times New Roman" w:cs="Times New Roman"/>
          <w:sz w:val="24"/>
          <w:szCs w:val="24"/>
        </w:rPr>
        <w:t xml:space="preserve"> se již roztočilo</w:t>
      </w:r>
    </w:p>
    <w:p w14:paraId="4DCC918B" w14:textId="77777777" w:rsidR="00886954" w:rsidRPr="0090731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907318">
        <w:rPr>
          <w:rFonts w:ascii="Times New Roman" w:hAnsi="Times New Roman" w:cs="Times New Roman"/>
          <w:sz w:val="24"/>
          <w:szCs w:val="24"/>
        </w:rPr>
        <w:t>5. Větřík vane</w:t>
      </w:r>
      <w:r>
        <w:rPr>
          <w:rFonts w:ascii="Times New Roman" w:hAnsi="Times New Roman" w:cs="Times New Roman"/>
          <w:sz w:val="24"/>
          <w:szCs w:val="24"/>
        </w:rPr>
        <w:t xml:space="preserve"> do polí, prozko</w:t>
      </w:r>
      <w:r w:rsidRPr="00907318">
        <w:rPr>
          <w:rFonts w:ascii="Times New Roman" w:hAnsi="Times New Roman" w:cs="Times New Roman"/>
          <w:sz w:val="24"/>
          <w:szCs w:val="24"/>
        </w:rPr>
        <w:t>umáme okolí</w:t>
      </w:r>
    </w:p>
    <w:p w14:paraId="4080840E" w14:textId="77777777" w:rsidR="005D5BA6" w:rsidRDefault="005D5BA6" w:rsidP="0034445B">
      <w:pPr>
        <w:tabs>
          <w:tab w:val="left" w:pos="2520"/>
        </w:tabs>
        <w:jc w:val="both"/>
        <w:rPr>
          <w:sz w:val="28"/>
          <w:szCs w:val="28"/>
        </w:rPr>
      </w:pPr>
    </w:p>
    <w:p w14:paraId="6740E5A9" w14:textId="5B42C47C" w:rsidR="00886954" w:rsidRDefault="00886954" w:rsidP="0034445B">
      <w:pPr>
        <w:tabs>
          <w:tab w:val="left" w:pos="25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07318">
        <w:rPr>
          <w:rFonts w:ascii="Times New Roman" w:hAnsi="Times New Roman" w:cs="Times New Roman"/>
          <w:sz w:val="28"/>
          <w:szCs w:val="28"/>
        </w:rPr>
        <w:t>RVP PV ► ŠVP PV ► Třídní vzdělávací program</w:t>
      </w:r>
      <w:r w:rsidRPr="00907318">
        <w:rPr>
          <w:rFonts w:ascii="Times New Roman" w:hAnsi="Times New Roman" w:cs="Times New Roman"/>
          <w:sz w:val="20"/>
          <w:szCs w:val="20"/>
        </w:rPr>
        <w:t xml:space="preserve"> /konkrétní vzdělávací nabídka, kterou připravuje třídní učitel/  </w:t>
      </w:r>
    </w:p>
    <w:p w14:paraId="2B78ABE1" w14:textId="77777777" w:rsidR="005D5BA6" w:rsidRPr="0034445B" w:rsidRDefault="005D5BA6" w:rsidP="0034445B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FB77131" w14:textId="77777777" w:rsidR="00886954" w:rsidRDefault="00886954" w:rsidP="00886954">
      <w:pPr>
        <w:spacing w:after="30"/>
        <w:ind w:left="2832" w:hanging="283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379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CHARAKTERISTIKA VZDĚLÁVACÍHO PROGRAMU</w:t>
      </w:r>
    </w:p>
    <w:p w14:paraId="7B7E34BF" w14:textId="77777777" w:rsidR="00886954" w:rsidRDefault="00886954" w:rsidP="00886954">
      <w:pPr>
        <w:spacing w:after="30"/>
        <w:ind w:left="2832" w:hanging="283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BA7C52" w14:textId="77777777" w:rsidR="00886954" w:rsidRDefault="00886954" w:rsidP="00886954">
      <w:pPr>
        <w:spacing w:after="3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F3796">
        <w:rPr>
          <w:rFonts w:ascii="Times New Roman" w:hAnsi="Times New Roman" w:cs="Times New Roman"/>
          <w:color w:val="00000A"/>
          <w:sz w:val="24"/>
          <w:szCs w:val="24"/>
        </w:rPr>
        <w:t xml:space="preserve">Školní vzdělávací program se skládá z 5 integrovaných bloků, které jsou dále rozpracovány do jednotlivých týdenních témat.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27511">
        <w:rPr>
          <w:rFonts w:ascii="Times New Roman" w:hAnsi="Times New Roman" w:cs="Times New Roman"/>
          <w:sz w:val="24"/>
          <w:szCs w:val="24"/>
        </w:rPr>
        <w:t>éma plánujeme společně s dětmi</w:t>
      </w:r>
      <w:r w:rsidRPr="004F3796">
        <w:rPr>
          <w:rFonts w:ascii="Times New Roman" w:hAnsi="Times New Roman" w:cs="Times New Roman"/>
          <w:color w:val="00000A"/>
          <w:sz w:val="24"/>
          <w:szCs w:val="24"/>
        </w:rPr>
        <w:t>, volí</w:t>
      </w:r>
      <w:r>
        <w:rPr>
          <w:rFonts w:ascii="Times New Roman" w:hAnsi="Times New Roman" w:cs="Times New Roman"/>
          <w:color w:val="00000A"/>
          <w:sz w:val="24"/>
          <w:szCs w:val="24"/>
        </w:rPr>
        <w:t>me</w:t>
      </w:r>
      <w:r w:rsidRPr="004F3796">
        <w:rPr>
          <w:rFonts w:ascii="Times New Roman" w:hAnsi="Times New Roman" w:cs="Times New Roman"/>
          <w:color w:val="00000A"/>
          <w:sz w:val="24"/>
          <w:szCs w:val="24"/>
        </w:rPr>
        <w:t xml:space="preserve"> takové téma,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které je dětem blízké a je zároveň</w:t>
      </w:r>
      <w:r w:rsidRPr="004F3796">
        <w:rPr>
          <w:rFonts w:ascii="Times New Roman" w:hAnsi="Times New Roman" w:cs="Times New Roman"/>
          <w:color w:val="00000A"/>
          <w:sz w:val="24"/>
          <w:szCs w:val="24"/>
        </w:rPr>
        <w:t xml:space="preserve"> v souladu s aktuálním ročním obdobím, lidovými svátky, obyčeji a pranostikami, které se k danému ročnímu období pojí.</w:t>
      </w:r>
    </w:p>
    <w:p w14:paraId="1440363A" w14:textId="77777777" w:rsidR="00886954" w:rsidRPr="00947852" w:rsidRDefault="00886954" w:rsidP="00886954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47852">
        <w:rPr>
          <w:rFonts w:ascii="Times New Roman" w:hAnsi="Times New Roman" w:cs="Times New Roman"/>
          <w:color w:val="00000A"/>
          <w:sz w:val="24"/>
          <w:szCs w:val="24"/>
        </w:rPr>
        <w:t>Je vytvořen dostatečný prostor pro vlastní nápady a tvořivost učitelek a jejich zkušenosti. Učitelka připraví vzdělávací nabídku, která obsahuje činnosti ze všech oblastí předškolního vzdělávání a která povede ke splnění vzdělávacího cíle. Tato nabídka je také ovlivněna nápady, postřehy a přáním dětí.</w:t>
      </w:r>
    </w:p>
    <w:p w14:paraId="7E6CF9C7" w14:textId="77777777" w:rsidR="00886954" w:rsidRPr="00947852" w:rsidRDefault="00886954" w:rsidP="0088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52">
        <w:rPr>
          <w:rFonts w:ascii="Times New Roman" w:hAnsi="Times New Roman" w:cs="Times New Roman"/>
          <w:color w:val="00000A"/>
          <w:sz w:val="24"/>
          <w:szCs w:val="24"/>
        </w:rPr>
        <w:t>Školní vzdělávací program vypracován v souladu s rámcovými cíli a klíčovými kompetencemi.</w:t>
      </w:r>
    </w:p>
    <w:p w14:paraId="35B735AA" w14:textId="77777777" w:rsidR="00886954" w:rsidRPr="00947852" w:rsidRDefault="00886954" w:rsidP="0088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52">
        <w:rPr>
          <w:rFonts w:ascii="Times New Roman" w:hAnsi="Times New Roman" w:cs="Times New Roman"/>
          <w:color w:val="00000A"/>
          <w:sz w:val="24"/>
          <w:szCs w:val="24"/>
        </w:rPr>
        <w:t>Zásady, uplatňované principy, formy, metody naší práce vychází z toho, že se naše mateřská škola nachází v obci, kde je dostatek podnětného prostředí. Dbáme o udržení pohodového, klidného prostředí s rodinnou atmosférou, kde jsou děti rády, učí se poznávat svět kolem sebe, kde děti chtějí mluvit o svých přáních, pocitech a zážitcích. Snažíme se být pro děti partnerem. Plně respektujeme věkové složení dětí a činnosti přizpůsobujeme jejich věku.</w:t>
      </w:r>
    </w:p>
    <w:p w14:paraId="509283AA" w14:textId="77777777" w:rsidR="00886954" w:rsidRPr="00947852" w:rsidRDefault="00886954" w:rsidP="00886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52">
        <w:rPr>
          <w:rFonts w:ascii="Times New Roman" w:hAnsi="Times New Roman" w:cs="Times New Roman"/>
          <w:color w:val="00000A"/>
          <w:sz w:val="24"/>
          <w:szCs w:val="24"/>
        </w:rPr>
        <w:t>Nejdůležitějším cílem je vychovávat svobodné dětské osobnosti, podporovat radost dětí z učení, učit je mít zodpovědnost sám za sebe, za své činy a svět, mít úctu k životu.</w:t>
      </w:r>
    </w:p>
    <w:p w14:paraId="1FD1E07C" w14:textId="77777777" w:rsidR="00886954" w:rsidRPr="004F3796" w:rsidRDefault="00886954" w:rsidP="00886954">
      <w:pPr>
        <w:spacing w:after="3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519DB2B6" w14:textId="77777777" w:rsidR="00886954" w:rsidRPr="00770B41" w:rsidRDefault="00886954" w:rsidP="008869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70B41">
        <w:rPr>
          <w:rFonts w:ascii="Times New Roman" w:hAnsi="Times New Roman" w:cs="Times New Roman"/>
          <w:color w:val="000000" w:themeColor="text1"/>
          <w:sz w:val="24"/>
          <w:szCs w:val="24"/>
        </w:rPr>
        <w:t>V práci s dětmi uplatňujeme tyto zásady:</w:t>
      </w:r>
    </w:p>
    <w:p w14:paraId="29DDDCC4" w14:textId="77777777" w:rsidR="00886954" w:rsidRPr="00770B41" w:rsidRDefault="00886954" w:rsidP="008869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F6B0D37" w14:textId="77777777" w:rsidR="00886954" w:rsidRPr="00770B41" w:rsidRDefault="00886954" w:rsidP="00886954">
      <w:pPr>
        <w:numPr>
          <w:ilvl w:val="0"/>
          <w:numId w:val="2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70B41">
        <w:rPr>
          <w:rFonts w:ascii="Times New Roman" w:hAnsi="Times New Roman" w:cs="Times New Roman"/>
          <w:color w:val="000000" w:themeColor="text1"/>
          <w:sz w:val="24"/>
          <w:szCs w:val="24"/>
        </w:rPr>
        <w:t>respektování přirozených lidských a základních sociálních vývojových potřeb</w:t>
      </w:r>
    </w:p>
    <w:p w14:paraId="08E6D1CC" w14:textId="77777777" w:rsidR="00886954" w:rsidRPr="00770B41" w:rsidRDefault="00886954" w:rsidP="00886954">
      <w:pPr>
        <w:numPr>
          <w:ilvl w:val="0"/>
          <w:numId w:val="2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41">
        <w:rPr>
          <w:rFonts w:ascii="Times New Roman" w:hAnsi="Times New Roman" w:cs="Times New Roman"/>
          <w:color w:val="000000" w:themeColor="text1"/>
          <w:sz w:val="24"/>
          <w:szCs w:val="24"/>
        </w:rPr>
        <w:t>vnímání každého dítěte jako jedinečné bytosti, které má právo rozvíjet se a učit v</w:t>
      </w:r>
    </w:p>
    <w:p w14:paraId="1A0B3848" w14:textId="77777777" w:rsidR="00886954" w:rsidRPr="00770B41" w:rsidRDefault="00886954" w:rsidP="0088695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rozsahu svých možností a potřeb</w:t>
      </w:r>
    </w:p>
    <w:p w14:paraId="3B7AEC56" w14:textId="77777777" w:rsidR="00886954" w:rsidRPr="00770B41" w:rsidRDefault="00886954" w:rsidP="00CD4CE9">
      <w:pPr>
        <w:numPr>
          <w:ilvl w:val="0"/>
          <w:numId w:val="26"/>
        </w:numPr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učení na základě prožitku a zkušenosti, prostřednictvím vlastní činnosti dětí, tzv. </w:t>
      </w:r>
    </w:p>
    <w:p w14:paraId="75C97256" w14:textId="77777777" w:rsidR="00886954" w:rsidRPr="00770B41" w:rsidRDefault="00886954" w:rsidP="0088695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prožitkového učení</w:t>
      </w:r>
    </w:p>
    <w:p w14:paraId="4C3437F1" w14:textId="77777777" w:rsidR="00886954" w:rsidRPr="00770B41" w:rsidRDefault="00886954" w:rsidP="00886954">
      <w:pPr>
        <w:numPr>
          <w:ilvl w:val="0"/>
          <w:numId w:val="2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učení pojmenovávat konkrétní věci, děje, vyjádřit své pocity, co se stalo, co se </w:t>
      </w:r>
      <w:r w:rsidRPr="00770B4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děje</w:t>
      </w:r>
    </w:p>
    <w:p w14:paraId="0A52E535" w14:textId="77777777" w:rsidR="00886954" w:rsidRPr="00770B41" w:rsidRDefault="00886954" w:rsidP="00886954">
      <w:pPr>
        <w:numPr>
          <w:ilvl w:val="0"/>
          <w:numId w:val="2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41">
        <w:rPr>
          <w:rFonts w:ascii="Times New Roman" w:hAnsi="Times New Roman" w:cs="Times New Roman"/>
          <w:color w:val="000000" w:themeColor="text1"/>
          <w:sz w:val="24"/>
          <w:szCs w:val="24"/>
        </w:rPr>
        <w:t>upřednostnění prožitku před výkonem, procesu před výsledkem</w:t>
      </w:r>
    </w:p>
    <w:p w14:paraId="292FCEC3" w14:textId="77777777" w:rsidR="00886954" w:rsidRPr="00770B41" w:rsidRDefault="00886954" w:rsidP="00886954">
      <w:pPr>
        <w:numPr>
          <w:ilvl w:val="0"/>
          <w:numId w:val="2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41">
        <w:rPr>
          <w:rFonts w:ascii="Times New Roman" w:hAnsi="Times New Roman" w:cs="Times New Roman"/>
          <w:color w:val="000000" w:themeColor="text1"/>
          <w:sz w:val="24"/>
          <w:szCs w:val="24"/>
        </w:rPr>
        <w:t>vytváření rovnováhy mezi řízenými činnostmi a spontánními hrami</w:t>
      </w:r>
    </w:p>
    <w:p w14:paraId="2A1BE4A2" w14:textId="77777777" w:rsidR="00886954" w:rsidRPr="00770B41" w:rsidRDefault="00886954" w:rsidP="00886954">
      <w:pPr>
        <w:numPr>
          <w:ilvl w:val="0"/>
          <w:numId w:val="2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41">
        <w:rPr>
          <w:rFonts w:ascii="Times New Roman" w:hAnsi="Times New Roman" w:cs="Times New Roman"/>
          <w:color w:val="000000" w:themeColor="text1"/>
          <w:sz w:val="24"/>
          <w:szCs w:val="24"/>
        </w:rPr>
        <w:t>využívání náhodně vzniklých situací, situační učení</w:t>
      </w:r>
    </w:p>
    <w:p w14:paraId="0B1EF3DF" w14:textId="77777777" w:rsidR="00886954" w:rsidRPr="00770B41" w:rsidRDefault="00886954" w:rsidP="00886954">
      <w:pPr>
        <w:numPr>
          <w:ilvl w:val="0"/>
          <w:numId w:val="2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41">
        <w:rPr>
          <w:rFonts w:ascii="Times New Roman" w:hAnsi="Times New Roman" w:cs="Times New Roman"/>
          <w:color w:val="000000" w:themeColor="text1"/>
          <w:sz w:val="24"/>
          <w:szCs w:val="24"/>
        </w:rPr>
        <w:t>rozvíjení komunikace a spolupráce mezi dětmi, sociální učení</w:t>
      </w:r>
    </w:p>
    <w:p w14:paraId="3D7E5D65" w14:textId="77777777" w:rsidR="00886954" w:rsidRPr="00770B41" w:rsidRDefault="00886954" w:rsidP="00886954">
      <w:pPr>
        <w:numPr>
          <w:ilvl w:val="0"/>
          <w:numId w:val="2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41">
        <w:rPr>
          <w:rFonts w:ascii="Times New Roman" w:hAnsi="Times New Roman" w:cs="Times New Roman"/>
          <w:color w:val="000000" w:themeColor="text1"/>
          <w:sz w:val="24"/>
          <w:szCs w:val="24"/>
        </w:rPr>
        <w:t>rozvíjení emoční inteligence – umět se podívat na situaci očima druhého</w:t>
      </w:r>
    </w:p>
    <w:p w14:paraId="33D1CC0D" w14:textId="77777777" w:rsidR="00886954" w:rsidRPr="00770B41" w:rsidRDefault="00886954" w:rsidP="00886954">
      <w:pPr>
        <w:numPr>
          <w:ilvl w:val="0"/>
          <w:numId w:val="2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41">
        <w:rPr>
          <w:rFonts w:ascii="Times New Roman" w:hAnsi="Times New Roman" w:cs="Times New Roman"/>
          <w:color w:val="000000" w:themeColor="text1"/>
          <w:sz w:val="24"/>
          <w:szCs w:val="24"/>
        </w:rPr>
        <w:t>podporou zájmu rodičů o dění v mateřské škole</w:t>
      </w:r>
    </w:p>
    <w:p w14:paraId="128DD8D4" w14:textId="77777777" w:rsidR="00886954" w:rsidRPr="00770B41" w:rsidRDefault="00886954" w:rsidP="0088695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C40924" w14:textId="77777777" w:rsidR="00886954" w:rsidRPr="00427511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t xml:space="preserve">Obsah předškolního vzdělávání představuje hlavní prostředek vzdělávání dítěte v mateřské škole. </w:t>
      </w:r>
    </w:p>
    <w:p w14:paraId="099F98E7" w14:textId="77777777" w:rsidR="00886954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t>Obsah vzdělávání je v RVP PV uspořádán do pěti oblastí:</w:t>
      </w:r>
    </w:p>
    <w:p w14:paraId="4AB97BD5" w14:textId="77777777" w:rsidR="00886954" w:rsidRPr="00427511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</w:p>
    <w:p w14:paraId="48D070C5" w14:textId="77777777" w:rsidR="00886954" w:rsidRPr="00427511" w:rsidRDefault="00886954" w:rsidP="00886954">
      <w:pPr>
        <w:numPr>
          <w:ilvl w:val="0"/>
          <w:numId w:val="24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t>biologické – Dítě a jeho tělo</w:t>
      </w:r>
    </w:p>
    <w:p w14:paraId="7F831FF6" w14:textId="77777777" w:rsidR="00886954" w:rsidRPr="00427511" w:rsidRDefault="00886954" w:rsidP="00886954">
      <w:pPr>
        <w:numPr>
          <w:ilvl w:val="0"/>
          <w:numId w:val="24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t>psychologické – Dítě a jeho psychika</w:t>
      </w:r>
    </w:p>
    <w:p w14:paraId="646E1DDF" w14:textId="77777777" w:rsidR="00886954" w:rsidRPr="00427511" w:rsidRDefault="00886954" w:rsidP="00886954">
      <w:pPr>
        <w:numPr>
          <w:ilvl w:val="0"/>
          <w:numId w:val="24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t>interpersonální – Dítě a ten druhý</w:t>
      </w:r>
    </w:p>
    <w:p w14:paraId="6F7CD770" w14:textId="77777777" w:rsidR="00886954" w:rsidRPr="00427511" w:rsidRDefault="00886954" w:rsidP="00886954">
      <w:pPr>
        <w:numPr>
          <w:ilvl w:val="0"/>
          <w:numId w:val="24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t>sociálně-kulturní – Dítě a společnost</w:t>
      </w:r>
    </w:p>
    <w:p w14:paraId="2361E551" w14:textId="77777777" w:rsidR="00886954" w:rsidRPr="00427511" w:rsidRDefault="00886954" w:rsidP="00886954">
      <w:pPr>
        <w:numPr>
          <w:ilvl w:val="0"/>
          <w:numId w:val="24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t>environmentální – Dítě a svět</w:t>
      </w:r>
    </w:p>
    <w:p w14:paraId="0D4B6A8F" w14:textId="77777777" w:rsidR="00886954" w:rsidRPr="00427511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</w:p>
    <w:p w14:paraId="214396D7" w14:textId="77777777" w:rsidR="00886954" w:rsidRPr="00427511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lastRenderedPageBreak/>
        <w:t xml:space="preserve">Jednotlivé oblasti se vzájemně prolínají, prostupují a ovlivňují. </w:t>
      </w:r>
    </w:p>
    <w:p w14:paraId="38FE73FF" w14:textId="77777777" w:rsidR="00886954" w:rsidRPr="00427511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14B4D8D4" w14:textId="77777777" w:rsidR="00886954" w:rsidRPr="00427511" w:rsidRDefault="00886954" w:rsidP="00886954">
      <w:pPr>
        <w:numPr>
          <w:ilvl w:val="0"/>
          <w:numId w:val="25"/>
        </w:num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511">
        <w:rPr>
          <w:rFonts w:ascii="Times New Roman" w:hAnsi="Times New Roman" w:cs="Times New Roman"/>
          <w:b/>
          <w:sz w:val="24"/>
          <w:szCs w:val="24"/>
        </w:rPr>
        <w:t>Dítě a jeho tělo</w:t>
      </w:r>
    </w:p>
    <w:p w14:paraId="78EEF2A9" w14:textId="77777777" w:rsidR="00886954" w:rsidRPr="00427511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01E03FB3" w14:textId="77777777" w:rsidR="00886954" w:rsidRPr="00427511" w:rsidRDefault="00886954" w:rsidP="00886954">
      <w:pPr>
        <w:spacing w:after="3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t>Hlavním úkolem je, aby se dítě v předškolním věku dobře identifikovalo se svým tělem, mělo představu o jeho skladbě a funkcích, zvládalo osobní hygienu a sebeobsluhu, prospívalo svému tělu aktivním pohybem a výživou, neohrožovalo svoje zdraví a život riskantními aktivitami.</w:t>
      </w:r>
    </w:p>
    <w:p w14:paraId="12F864B6" w14:textId="77777777" w:rsidR="00886954" w:rsidRPr="00427511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5E3C53D0" w14:textId="77777777" w:rsidR="00886954" w:rsidRPr="00427511" w:rsidRDefault="00886954" w:rsidP="00886954">
      <w:pPr>
        <w:numPr>
          <w:ilvl w:val="0"/>
          <w:numId w:val="25"/>
        </w:num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511">
        <w:rPr>
          <w:rFonts w:ascii="Times New Roman" w:hAnsi="Times New Roman" w:cs="Times New Roman"/>
          <w:b/>
          <w:sz w:val="24"/>
          <w:szCs w:val="24"/>
        </w:rPr>
        <w:t>Dítě a jeho psychika</w:t>
      </w:r>
    </w:p>
    <w:p w14:paraId="4B683E29" w14:textId="77777777" w:rsidR="00886954" w:rsidRPr="00427511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79257E70" w14:textId="77777777" w:rsidR="00886954" w:rsidRPr="00427511" w:rsidRDefault="00886954" w:rsidP="00886954">
      <w:pPr>
        <w:spacing w:after="3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t>Hlavním úkolem je rozvíjet dítě tak, aby poznávalo a prožívalo svět kolem sebe a vědělo si rady samo se sebou, podporovat jeho spontánní zvídavost, rozvíjet poznávací dovednosti a city učit ho sebeovládání, sebepoznání a sebehodnocení. Tato oblast zahrnuje 3 části:</w:t>
      </w:r>
    </w:p>
    <w:p w14:paraId="2E707CD5" w14:textId="77777777" w:rsidR="00886954" w:rsidRPr="00427511" w:rsidRDefault="00886954" w:rsidP="00886954">
      <w:pPr>
        <w:numPr>
          <w:ilvl w:val="1"/>
          <w:numId w:val="25"/>
        </w:num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t>jazyk a řeč</w:t>
      </w:r>
    </w:p>
    <w:p w14:paraId="2C71D1D2" w14:textId="77777777" w:rsidR="00886954" w:rsidRPr="00427511" w:rsidRDefault="00886954" w:rsidP="00886954">
      <w:pPr>
        <w:numPr>
          <w:ilvl w:val="1"/>
          <w:numId w:val="25"/>
        </w:num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t>poznávací schopnosti a funkce, představivost a fantazie, myšlenkové operace</w:t>
      </w:r>
    </w:p>
    <w:p w14:paraId="258B21FC" w14:textId="77777777" w:rsidR="00886954" w:rsidRPr="00427511" w:rsidRDefault="00886954" w:rsidP="00886954">
      <w:pPr>
        <w:numPr>
          <w:ilvl w:val="1"/>
          <w:numId w:val="25"/>
        </w:num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t>sebepojetí, city, vůle</w:t>
      </w:r>
    </w:p>
    <w:p w14:paraId="65A378F7" w14:textId="77777777" w:rsidR="00886954" w:rsidRPr="00427511" w:rsidRDefault="00886954" w:rsidP="00886954">
      <w:pPr>
        <w:spacing w:after="3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4B649351" w14:textId="77777777" w:rsidR="00886954" w:rsidRPr="00427511" w:rsidRDefault="00886954" w:rsidP="00886954">
      <w:pPr>
        <w:numPr>
          <w:ilvl w:val="0"/>
          <w:numId w:val="25"/>
        </w:num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511">
        <w:rPr>
          <w:rFonts w:ascii="Times New Roman" w:hAnsi="Times New Roman" w:cs="Times New Roman"/>
          <w:b/>
          <w:sz w:val="24"/>
          <w:szCs w:val="24"/>
        </w:rPr>
        <w:t>Dítě a ten druhý</w:t>
      </w:r>
    </w:p>
    <w:p w14:paraId="6C74605E" w14:textId="77777777" w:rsidR="00886954" w:rsidRPr="00427511" w:rsidRDefault="00886954" w:rsidP="00886954">
      <w:pPr>
        <w:spacing w:after="3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47A1DD1A" w14:textId="77777777" w:rsidR="00886954" w:rsidRPr="00427511" w:rsidRDefault="00886954" w:rsidP="00886954">
      <w:pPr>
        <w:spacing w:after="3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t>Hlavním úkolem je podporovat v dítěti přirozenou potřebu kontaktu, komunikace a součinnosti s druhými lidmi, rozvíjet u nich vzájemnou komunikaci, spolupráci, respekt a toleranci, zajišťovat pohodu těchto vztahů</w:t>
      </w:r>
    </w:p>
    <w:p w14:paraId="27ABF81A" w14:textId="77777777" w:rsidR="00886954" w:rsidRPr="00427511" w:rsidRDefault="00886954" w:rsidP="00886954">
      <w:pPr>
        <w:spacing w:after="3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0B59C621" w14:textId="77777777" w:rsidR="00886954" w:rsidRPr="00427511" w:rsidRDefault="00886954" w:rsidP="00886954">
      <w:pPr>
        <w:numPr>
          <w:ilvl w:val="0"/>
          <w:numId w:val="25"/>
        </w:num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511">
        <w:rPr>
          <w:rFonts w:ascii="Times New Roman" w:hAnsi="Times New Roman" w:cs="Times New Roman"/>
          <w:b/>
          <w:sz w:val="24"/>
          <w:szCs w:val="24"/>
        </w:rPr>
        <w:t>Dítě a společnost</w:t>
      </w:r>
    </w:p>
    <w:p w14:paraId="0E129ACF" w14:textId="77777777" w:rsidR="00886954" w:rsidRPr="00427511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7AC9C13A" w14:textId="77777777" w:rsidR="00886954" w:rsidRPr="00427511" w:rsidRDefault="00886954" w:rsidP="00886954">
      <w:pPr>
        <w:spacing w:after="3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t>Hlavním úkolem je připravovat dítě na budoucí sociální role v soukromém, pracovním i veřejném životě, na dodržování práv a povinností, respektování pravidel chování, na přijetí společenských, kulturních a etických hodnot.</w:t>
      </w:r>
    </w:p>
    <w:p w14:paraId="2906B998" w14:textId="77777777" w:rsidR="00886954" w:rsidRPr="00427511" w:rsidRDefault="00886954" w:rsidP="00886954">
      <w:pPr>
        <w:spacing w:after="3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020AC8E0" w14:textId="77777777" w:rsidR="00886954" w:rsidRPr="00427511" w:rsidRDefault="00886954" w:rsidP="00886954">
      <w:pPr>
        <w:numPr>
          <w:ilvl w:val="0"/>
          <w:numId w:val="25"/>
        </w:num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511">
        <w:rPr>
          <w:rFonts w:ascii="Times New Roman" w:hAnsi="Times New Roman" w:cs="Times New Roman"/>
          <w:b/>
          <w:sz w:val="24"/>
          <w:szCs w:val="24"/>
        </w:rPr>
        <w:t>Dítě a svět</w:t>
      </w:r>
    </w:p>
    <w:p w14:paraId="72C8E5E1" w14:textId="77777777" w:rsidR="00886954" w:rsidRPr="00427511" w:rsidRDefault="00886954" w:rsidP="00886954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2027E4E6" w14:textId="77777777" w:rsidR="00886954" w:rsidRPr="00427511" w:rsidRDefault="00886954" w:rsidP="00886954">
      <w:pPr>
        <w:spacing w:after="3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t>Hlavním úkolem je přispět k tomu, aby dítě bylo schopno orientovat se v jednoduchých jevech a dějích, které ho bezprostředně obklopují, aby se učilo odpovědnosti za důsledky svého chování ve vztahu k prostředí.</w:t>
      </w:r>
    </w:p>
    <w:p w14:paraId="35851536" w14:textId="77777777" w:rsidR="00886954" w:rsidRDefault="00886954" w:rsidP="00886954">
      <w:pPr>
        <w:spacing w:after="0" w:line="240" w:lineRule="auto"/>
        <w:jc w:val="both"/>
        <w:rPr>
          <w:rFonts w:ascii="Arial" w:hAnsi="Arial" w:cs="Times New Roman"/>
          <w:color w:val="00000A"/>
        </w:rPr>
      </w:pPr>
    </w:p>
    <w:p w14:paraId="4D8B814C" w14:textId="77777777" w:rsidR="00886954" w:rsidRPr="004F3796" w:rsidRDefault="00886954" w:rsidP="00886954">
      <w:pPr>
        <w:spacing w:after="30"/>
        <w:ind w:left="2832" w:hanging="283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EC21CA" w14:textId="77777777" w:rsidR="00886954" w:rsidRPr="00427511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b/>
          <w:sz w:val="24"/>
          <w:szCs w:val="24"/>
        </w:rPr>
        <w:t>Integrované bloky ŠVP PV</w:t>
      </w:r>
    </w:p>
    <w:p w14:paraId="2CD932C7" w14:textId="77777777" w:rsidR="00886954" w:rsidRPr="00427511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t>Integrované bloky rozpracováváme na úrovni tříd do TVP. IB třídního vzdělávacího programu jsou strukturovanou nabídkou učiva propojené tématem, které je dětem blízké a srozumitelné.</w:t>
      </w:r>
    </w:p>
    <w:p w14:paraId="237DC174" w14:textId="77777777" w:rsidR="00886954" w:rsidRPr="00427511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2A734BB8" w14:textId="77777777" w:rsidR="00886954" w:rsidRPr="00427511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511">
        <w:rPr>
          <w:rFonts w:ascii="Times New Roman" w:hAnsi="Times New Roman" w:cs="Times New Roman"/>
          <w:b/>
          <w:sz w:val="24"/>
          <w:szCs w:val="24"/>
        </w:rPr>
        <w:t>Pravidla pro tvorbu IB TVP</w:t>
      </w:r>
    </w:p>
    <w:p w14:paraId="242C9DC0" w14:textId="77777777" w:rsidR="00886954" w:rsidRPr="00427511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511">
        <w:rPr>
          <w:rFonts w:ascii="Times New Roman" w:hAnsi="Times New Roman" w:cs="Times New Roman"/>
          <w:bCs/>
          <w:sz w:val="24"/>
          <w:szCs w:val="24"/>
        </w:rPr>
        <w:t xml:space="preserve"> Naše pravidla jsou tato:</w:t>
      </w:r>
    </w:p>
    <w:p w14:paraId="5EAC824D" w14:textId="77777777" w:rsidR="00886954" w:rsidRPr="00427511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t xml:space="preserve">- téma IB bezprostředně souvisí s životem dětí. Jsou dětem blízká, pro dítě zajímavá, </w:t>
      </w:r>
    </w:p>
    <w:p w14:paraId="1B0F9C9E" w14:textId="77777777" w:rsidR="00886954" w:rsidRPr="00427511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t xml:space="preserve">  vychází ze zkušeností dítěte,</w:t>
      </w:r>
    </w:p>
    <w:p w14:paraId="40F8084E" w14:textId="77777777" w:rsidR="00886954" w:rsidRPr="00427511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t>- téma plánujeme společně s dětmi, o tématu nejdříve s dětmi diskutujeme, zjišťujeme, co o tématu ví a co by rádo vědělo</w:t>
      </w:r>
    </w:p>
    <w:p w14:paraId="066366F1" w14:textId="77777777" w:rsidR="00886954" w:rsidRPr="00427511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t>- promyšlení a stanovení vzdělávacích záměrů</w:t>
      </w:r>
    </w:p>
    <w:p w14:paraId="2E70CD6B" w14:textId="77777777" w:rsidR="00886954" w:rsidRPr="00427511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t>- naplánování různorodé vzdělávací nabídky, řízených i neřízených</w:t>
      </w:r>
    </w:p>
    <w:p w14:paraId="38855F9B" w14:textId="77777777" w:rsidR="00886954" w:rsidRPr="00427511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t>- konkrétní činnosti, které povedou k očekávaným výstupům</w:t>
      </w:r>
    </w:p>
    <w:p w14:paraId="6FB1A010" w14:textId="77777777" w:rsidR="00886954" w:rsidRPr="00427511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t>- umožnit dětem se samo rozhodnout o volbě činnosti</w:t>
      </w:r>
    </w:p>
    <w:p w14:paraId="0C566F17" w14:textId="77777777" w:rsidR="00886954" w:rsidRPr="00427511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t>- k tématu praktikovat společné hodnotící kroužky</w:t>
      </w:r>
    </w:p>
    <w:p w14:paraId="6AF080C5" w14:textId="77777777" w:rsidR="00886954" w:rsidRPr="00427511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427511">
        <w:rPr>
          <w:rFonts w:ascii="Times New Roman" w:hAnsi="Times New Roman" w:cs="Times New Roman"/>
          <w:sz w:val="24"/>
          <w:szCs w:val="24"/>
        </w:rPr>
        <w:t>- tvorba portfolií o dětech</w:t>
      </w:r>
    </w:p>
    <w:p w14:paraId="27890758" w14:textId="77777777" w:rsidR="00886954" w:rsidRDefault="00886954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4EEB8586" w14:textId="77777777" w:rsidR="00886954" w:rsidRDefault="00886954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3C6E3541" w14:textId="77777777" w:rsidR="00886954" w:rsidRDefault="00886954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6AFDD4B4" w14:textId="77777777" w:rsidR="00886954" w:rsidRDefault="00886954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26D5F248" w14:textId="77777777" w:rsidR="00886954" w:rsidRDefault="00886954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78BC756A" w14:textId="77777777" w:rsidR="00886954" w:rsidRDefault="00886954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70F16BBA" w14:textId="77777777" w:rsidR="00886954" w:rsidRDefault="00886954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78BEA119" w14:textId="77777777" w:rsidR="00886954" w:rsidRDefault="00886954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443736E4" w14:textId="77777777" w:rsidR="00886954" w:rsidRDefault="00886954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15419795" w14:textId="77777777" w:rsidR="00886954" w:rsidRDefault="00886954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1060DEF0" w14:textId="77777777" w:rsidR="00886954" w:rsidRDefault="00886954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6F554C51" w14:textId="77777777" w:rsidR="00886954" w:rsidRDefault="00886954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365DA2EE" w14:textId="77777777" w:rsidR="00886954" w:rsidRDefault="00886954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414066B1" w14:textId="77777777" w:rsidR="00886954" w:rsidRDefault="00886954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5EB07329" w14:textId="77777777" w:rsidR="00886954" w:rsidRDefault="00886954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323EC416" w14:textId="77777777" w:rsidR="00886954" w:rsidRDefault="00886954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2CF551D1" w14:textId="77777777" w:rsidR="00886954" w:rsidRDefault="00886954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5D4713CF" w14:textId="5FA85A5D" w:rsidR="00886954" w:rsidRDefault="00886954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589F934D" w14:textId="7CE2D1ED" w:rsidR="005D5BA6" w:rsidRDefault="005D5BA6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249C72F3" w14:textId="20F2A5E0" w:rsidR="005D5BA6" w:rsidRDefault="005D5BA6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17D254CD" w14:textId="77777777" w:rsidR="005D5BA6" w:rsidRDefault="005D5BA6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0ACFDF11" w14:textId="77777777" w:rsidR="00886954" w:rsidRDefault="00886954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63AD541C" w14:textId="77777777" w:rsidR="00886954" w:rsidRDefault="00886954" w:rsidP="00886954">
      <w:pPr>
        <w:spacing w:after="30"/>
        <w:ind w:left="2832" w:hanging="2832"/>
        <w:rPr>
          <w:rFonts w:eastAsia="Calibri" w:cs="Calibri"/>
          <w:b/>
          <w:sz w:val="24"/>
        </w:rPr>
      </w:pPr>
    </w:p>
    <w:p w14:paraId="688C1E8A" w14:textId="735BB921" w:rsidR="00886954" w:rsidRDefault="00886954" w:rsidP="0034445B">
      <w:pPr>
        <w:spacing w:after="30"/>
        <w:rPr>
          <w:rFonts w:eastAsia="Calibri" w:cs="Calibri"/>
          <w:b/>
          <w:sz w:val="24"/>
        </w:rPr>
      </w:pPr>
    </w:p>
    <w:p w14:paraId="20DA2D30" w14:textId="77777777" w:rsidR="00F061CD" w:rsidRDefault="00F061CD" w:rsidP="0034445B">
      <w:pPr>
        <w:spacing w:after="30"/>
        <w:rPr>
          <w:rFonts w:eastAsia="Calibri" w:cs="Calibri"/>
          <w:b/>
          <w:sz w:val="24"/>
        </w:rPr>
      </w:pPr>
    </w:p>
    <w:p w14:paraId="627C9156" w14:textId="77777777" w:rsidR="00886954" w:rsidRPr="005C0B76" w:rsidRDefault="00886954" w:rsidP="00886954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5A5A5A"/>
          <w:sz w:val="24"/>
          <w:szCs w:val="24"/>
          <w:u w:val="single"/>
        </w:rPr>
      </w:pPr>
      <w:r w:rsidRPr="00C07DB4">
        <w:rPr>
          <w:rFonts w:ascii="Times New Roman" w:hAnsi="Times New Roman" w:cs="Times New Roman"/>
          <w:b/>
          <w:bCs/>
          <w:color w:val="00000A"/>
          <w:sz w:val="24"/>
          <w:szCs w:val="24"/>
        </w:rPr>
        <w:lastRenderedPageBreak/>
        <w:t xml:space="preserve">1. </w:t>
      </w:r>
      <w:r w:rsidRPr="00C07DB4">
        <w:rPr>
          <w:rFonts w:ascii="Times New Roman" w:hAnsi="Times New Roman" w:cs="Times New Roman"/>
          <w:b/>
          <w:bCs/>
          <w:color w:val="00000A"/>
          <w:sz w:val="24"/>
          <w:szCs w:val="24"/>
          <w:u w:val="single"/>
        </w:rPr>
        <w:t>Integrovaný blok</w:t>
      </w:r>
    </w:p>
    <w:p w14:paraId="5FE07E16" w14:textId="77777777" w:rsidR="00886954" w:rsidRDefault="00886954" w:rsidP="00886954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7DB4">
        <w:rPr>
          <w:rFonts w:ascii="Times New Roman" w:hAnsi="Times New Roman" w:cs="Times New Roman"/>
          <w:b/>
          <w:sz w:val="32"/>
          <w:szCs w:val="32"/>
        </w:rPr>
        <w:t xml:space="preserve"> Kolo se roztáčí, nové kamarády přináší</w:t>
      </w:r>
    </w:p>
    <w:p w14:paraId="4251F6C5" w14:textId="77777777" w:rsidR="00886954" w:rsidRPr="00010103" w:rsidRDefault="00886954" w:rsidP="00886954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103">
        <w:rPr>
          <w:rFonts w:ascii="Times New Roman" w:hAnsi="Times New Roman" w:cs="Times New Roman"/>
          <w:sz w:val="24"/>
          <w:szCs w:val="24"/>
        </w:rPr>
        <w:t>(září, říjen)</w:t>
      </w:r>
    </w:p>
    <w:p w14:paraId="5D74C92B" w14:textId="77777777" w:rsidR="00886954" w:rsidRPr="008C58B0" w:rsidRDefault="00886954" w:rsidP="00886954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4565C26" w14:textId="77777777" w:rsidR="00886954" w:rsidRPr="005C0B76" w:rsidRDefault="00886954" w:rsidP="008869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B76">
        <w:rPr>
          <w:rFonts w:ascii="Times New Roman" w:hAnsi="Times New Roman" w:cs="Times New Roman"/>
          <w:color w:val="00000A"/>
          <w:sz w:val="24"/>
          <w:szCs w:val="24"/>
          <w:u w:val="single"/>
        </w:rPr>
        <w:t>Charakteristika:</w:t>
      </w:r>
    </w:p>
    <w:p w14:paraId="6019FC5D" w14:textId="77777777" w:rsidR="00886954" w:rsidRPr="008C58B0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C58B0">
        <w:rPr>
          <w:rFonts w:ascii="Times New Roman" w:hAnsi="Times New Roman" w:cs="Times New Roman"/>
          <w:color w:val="00000A"/>
          <w:sz w:val="24"/>
          <w:szCs w:val="24"/>
        </w:rPr>
        <w:t>Integrovaný blok je zaměřen převážně na adaptační období.</w:t>
      </w:r>
    </w:p>
    <w:p w14:paraId="5FF35E77" w14:textId="77777777" w:rsidR="00886954" w:rsidRPr="008C58B0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C58B0">
        <w:rPr>
          <w:rFonts w:ascii="Times New Roman" w:hAnsi="Times New Roman" w:cs="Times New Roman"/>
          <w:color w:val="00000A"/>
          <w:sz w:val="24"/>
          <w:szCs w:val="24"/>
        </w:rPr>
        <w:t>Poznáváme nové prostředí mateřské školy, učíme se orientovat ve třídě, šatně, koupelně, školní zahradě, školní kuchyni, poznáváme okolí mateřské školy. Naučíme se poznat svoji značku, dbát na dodržování hygieny.</w:t>
      </w:r>
    </w:p>
    <w:p w14:paraId="167BDD8A" w14:textId="77777777" w:rsidR="00886954" w:rsidRPr="005B49BE" w:rsidRDefault="00886954" w:rsidP="00886954">
      <w:pPr>
        <w:suppressAutoHyphens/>
        <w:spacing w:after="30" w:line="240" w:lineRule="auto"/>
        <w:jc w:val="both"/>
      </w:pPr>
      <w:r w:rsidRPr="008C58B0">
        <w:rPr>
          <w:rFonts w:ascii="Times New Roman" w:hAnsi="Times New Roman" w:cs="Times New Roman"/>
          <w:color w:val="00000A"/>
          <w:sz w:val="24"/>
          <w:szCs w:val="24"/>
        </w:rPr>
        <w:t xml:space="preserve">Společně si vytváříme pravidla soužití ve třídě, venku, dbáme na slušné chování – poděkovat, pozdravit, rozloučit se. Poznáváme p. učitelky, kuchařky a ostatní personální zaměstnance. </w:t>
      </w:r>
      <w:r w:rsidRPr="005B49BE">
        <w:rPr>
          <w:rFonts w:ascii="Times New Roman" w:hAnsi="Times New Roman" w:cs="Times New Roman"/>
          <w:color w:val="00000A"/>
          <w:sz w:val="24"/>
          <w:szCs w:val="24"/>
        </w:rPr>
        <w:t>Navazujeme společný vztah – nebát se přijít říct o pomoc, sdělit své přání či obavy. Rozvíjet své komunikativní dovednosti, účas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tnit se rozhovoru, vzájemně si </w:t>
      </w:r>
      <w:r w:rsidRPr="005B49BE">
        <w:rPr>
          <w:rFonts w:ascii="Times New Roman" w:hAnsi="Times New Roman" w:cs="Times New Roman"/>
          <w:color w:val="00000A"/>
          <w:sz w:val="24"/>
          <w:szCs w:val="24"/>
        </w:rPr>
        <w:t>naslouchat, rozšířit slovní zásobu.</w:t>
      </w:r>
    </w:p>
    <w:p w14:paraId="28EEB699" w14:textId="77777777" w:rsidR="00886954" w:rsidRPr="008C58B0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C58B0">
        <w:rPr>
          <w:rFonts w:ascii="Times New Roman" w:hAnsi="Times New Roman" w:cs="Times New Roman"/>
          <w:color w:val="00000A"/>
          <w:sz w:val="24"/>
          <w:szCs w:val="24"/>
        </w:rPr>
        <w:t>Učíme se zvládnout odloučení od rodičů, poznat a seznámit se s novými kamarády, znát jejich jméno. Navazovat přátelství a společnou hru – učíme se spolu hrát, půjčovat hračky, pomáhat si, neubližovat si, umět se omluvit.</w:t>
      </w:r>
    </w:p>
    <w:p w14:paraId="68DFDFA6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C58B0">
        <w:rPr>
          <w:rFonts w:ascii="Times New Roman" w:hAnsi="Times New Roman" w:cs="Times New Roman"/>
          <w:color w:val="00000A"/>
          <w:sz w:val="24"/>
          <w:szCs w:val="24"/>
        </w:rPr>
        <w:t>Postupně se naučíme zvládat sebeobsluhu (při toaletě, při jídle, při oblékání atd.). Naučíme se uklízet hračky na své místo, pomáhat mladším kamarádům.</w:t>
      </w:r>
    </w:p>
    <w:p w14:paraId="6F93DBDD" w14:textId="77777777" w:rsidR="00886954" w:rsidRPr="008C58B0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S dětmi se budeme učit nové písně, básně, říkanky s pohybem, budeme zařazovat pohybové chvilky, logopedické chvilky, písničky, hru na rytmické hudební nástroje.</w:t>
      </w:r>
    </w:p>
    <w:p w14:paraId="16669118" w14:textId="77777777" w:rsidR="00886954" w:rsidRPr="00E00BBC" w:rsidRDefault="00886954" w:rsidP="00886954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00BBC">
        <w:rPr>
          <w:rFonts w:ascii="Times New Roman" w:hAnsi="Times New Roman" w:cs="Times New Roman"/>
          <w:sz w:val="24"/>
          <w:szCs w:val="24"/>
        </w:rPr>
        <w:t>Společně se seznámíme s přicházejícím podzimem, osvojení si poznatků o podzimní přírodě a péči o ni – sběr podzimního ovoce x zeleniny, co sklízíme na poli, práce a úklid zahrad x polí, změna počasí – vliv změn v přírodě.</w:t>
      </w:r>
    </w:p>
    <w:p w14:paraId="77D8F718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75C48A57" w14:textId="6924DE80" w:rsidR="00886954" w:rsidRPr="00F061CD" w:rsidRDefault="00886954" w:rsidP="00F061CD">
      <w:pPr>
        <w:tabs>
          <w:tab w:val="left" w:pos="252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B76">
        <w:rPr>
          <w:rFonts w:ascii="Times New Roman" w:hAnsi="Times New Roman" w:cs="Times New Roman"/>
          <w:b/>
          <w:sz w:val="24"/>
          <w:szCs w:val="24"/>
          <w:u w:val="single"/>
        </w:rPr>
        <w:t>Nabídka klíčových kompetencí:</w:t>
      </w:r>
    </w:p>
    <w:p w14:paraId="0FFC23A5" w14:textId="77777777" w:rsidR="00886954" w:rsidRPr="005C0B76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KOMPETENCE K UČENÍ</w:t>
      </w:r>
    </w:p>
    <w:p w14:paraId="56F0241E" w14:textId="77777777" w:rsidR="00886954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soustředěně pozoruje, zkoumá, objevuje, všímá si souvislostí, experimentuje a užívá při tom jednoduchých pojmů, znaků a symbolů</w:t>
      </w:r>
    </w:p>
    <w:p w14:paraId="55A66F0F" w14:textId="77777777" w:rsidR="00886954" w:rsidRDefault="00886954" w:rsidP="00D44C49">
      <w:pPr>
        <w:pStyle w:val="Odstavecseseznamem"/>
        <w:numPr>
          <w:ilvl w:val="0"/>
          <w:numId w:val="27"/>
        </w:numPr>
        <w:suppressAutoHyphens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klade otázky a hledá na ně odpovědi, aktivně si všímá, co se kolem něho děje, chce porozumět věcem, jevům a dějům, které kolem sebe vidí; poznává, že se může mnohému naučit, raduje se z toho, co samo dokázalo a zvládlo</w:t>
      </w:r>
    </w:p>
    <w:p w14:paraId="6CFF7C52" w14:textId="77777777" w:rsidR="00886954" w:rsidRDefault="00886954" w:rsidP="00886954">
      <w:pPr>
        <w:pStyle w:val="Odstavecseseznamem"/>
        <w:suppressAutoHyphens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05148E2" w14:textId="77777777" w:rsidR="00886954" w:rsidRDefault="00886954" w:rsidP="00886954">
      <w:pPr>
        <w:spacing w:after="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KOMPETENCE K ŘEŠENÍ PROBLÉMŮ</w:t>
      </w:r>
    </w:p>
    <w:p w14:paraId="6D204293" w14:textId="2473CD24" w:rsidR="00CD4CE9" w:rsidRPr="00F061CD" w:rsidRDefault="00886954" w:rsidP="00F061CD">
      <w:pPr>
        <w:pStyle w:val="Odstavecseseznamem"/>
        <w:numPr>
          <w:ilvl w:val="0"/>
          <w:numId w:val="27"/>
        </w:numPr>
        <w:suppressAutoHyphens/>
        <w:spacing w:after="3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všímá si dění i problémů v bezprostředním okolí, přirozenou motivací k řešení dalších problémů a situací je pro něj pozitivní odezva na aktivní zájem</w:t>
      </w:r>
    </w:p>
    <w:p w14:paraId="7E8D346F" w14:textId="77777777" w:rsidR="00886954" w:rsidRDefault="00886954" w:rsidP="00886954">
      <w:pPr>
        <w:pStyle w:val="Odstavecseseznamem"/>
        <w:suppressAutoHyphens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A218615" w14:textId="77777777" w:rsidR="00886954" w:rsidRDefault="00886954" w:rsidP="00886954">
      <w:pPr>
        <w:spacing w:after="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KOMPETENCE KOMUNIKATIVNÍ</w:t>
      </w:r>
    </w:p>
    <w:p w14:paraId="43217B91" w14:textId="77777777" w:rsidR="00886954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dokáže se vyjadřovat a sdělovat své prožitky, pocity a nálady různými prostředky (řečovými, výtvarnými, hudebními, dramatickými atp.)</w:t>
      </w:r>
    </w:p>
    <w:p w14:paraId="49AFDCE9" w14:textId="11AD3990" w:rsidR="00886954" w:rsidRPr="00D44C49" w:rsidRDefault="00886954" w:rsidP="00D44C49">
      <w:pPr>
        <w:pStyle w:val="Odstavecseseznamem"/>
        <w:numPr>
          <w:ilvl w:val="0"/>
          <w:numId w:val="27"/>
        </w:numPr>
        <w:suppressAutoHyphens/>
        <w:spacing w:after="3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domlouvá se gesty i slovy, rozlišuje některé symboly, rozumí jejich významu i funkci</w:t>
      </w:r>
    </w:p>
    <w:p w14:paraId="7ABAB7F9" w14:textId="77777777" w:rsidR="00886954" w:rsidRDefault="00886954" w:rsidP="00886954">
      <w:pPr>
        <w:spacing w:after="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KOMPETENCE SOCIÁLNÍ A PERSONÁLNÍ</w:t>
      </w:r>
    </w:p>
    <w:p w14:paraId="6830C9C9" w14:textId="77777777" w:rsidR="00886954" w:rsidRPr="005C0B76" w:rsidRDefault="00886954" w:rsidP="00886954">
      <w:pPr>
        <w:pStyle w:val="Odstavecseseznamem"/>
        <w:numPr>
          <w:ilvl w:val="0"/>
          <w:numId w:val="27"/>
        </w:numPr>
        <w:spacing w:after="30"/>
        <w:jc w:val="both"/>
        <w:rPr>
          <w:rFonts w:ascii="Times New Roman" w:hAnsi="Times New Roman"/>
          <w:i/>
          <w:sz w:val="24"/>
          <w:szCs w:val="24"/>
        </w:rPr>
      </w:pPr>
      <w:r w:rsidRPr="005C0B76">
        <w:rPr>
          <w:rFonts w:ascii="Times New Roman" w:hAnsi="Times New Roman"/>
          <w:sz w:val="24"/>
          <w:szCs w:val="24"/>
        </w:rPr>
        <w:t>dětským způsobem projevuje citlivost a ohleduplnost k druhým, pomoc slabším, rozpozná nevhodné chování; vnímá nespravedlnost, ubližování, agresivitu a lhostejnost</w:t>
      </w:r>
    </w:p>
    <w:p w14:paraId="32BA0773" w14:textId="77777777" w:rsidR="00886954" w:rsidRDefault="00886954" w:rsidP="00886954">
      <w:pPr>
        <w:pStyle w:val="Odstavecseseznamem"/>
        <w:numPr>
          <w:ilvl w:val="0"/>
          <w:numId w:val="27"/>
        </w:numPr>
        <w:suppressAutoHyphens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spolupodílí se na společenských rozhodnutích, přijímá vyjasněné a zdůvodněné povinnosti, dodržuje dohodnutá a pochopená pravidla a přizpůsobí se jim</w:t>
      </w:r>
    </w:p>
    <w:p w14:paraId="25BCA20B" w14:textId="77777777" w:rsidR="00886954" w:rsidRDefault="00886954" w:rsidP="00886954">
      <w:pPr>
        <w:pStyle w:val="Odstavecseseznamem"/>
        <w:suppressAutoHyphens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A13C9D" w14:textId="77777777" w:rsidR="00886954" w:rsidRDefault="00886954" w:rsidP="00886954">
      <w:pPr>
        <w:spacing w:after="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KOMPETENCE ČINNOSTÍ A OBČANSKÉ</w:t>
      </w:r>
    </w:p>
    <w:p w14:paraId="549F2ADA" w14:textId="77777777" w:rsidR="00886954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zajímá se o druhé i o to, co se kolem děje; je otevřené aktuálnímu dění</w:t>
      </w:r>
    </w:p>
    <w:p w14:paraId="793BC289" w14:textId="77777777" w:rsidR="00886954" w:rsidRDefault="00886954" w:rsidP="00D44C49">
      <w:pPr>
        <w:pStyle w:val="Odstavecseseznamem"/>
        <w:numPr>
          <w:ilvl w:val="0"/>
          <w:numId w:val="27"/>
        </w:numPr>
        <w:suppressAutoHyphens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spoluvytváří pravidla společného soužití mezi vrstevníky, rozumí jejich smyslu a chápe potřebu je zachovávat</w:t>
      </w:r>
    </w:p>
    <w:p w14:paraId="04A2FDB4" w14:textId="77777777" w:rsidR="00886954" w:rsidRPr="005C0B76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EBA6A6" w14:textId="77777777" w:rsidR="00886954" w:rsidRPr="005C0B76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B76">
        <w:rPr>
          <w:rFonts w:ascii="Times New Roman" w:hAnsi="Times New Roman" w:cs="Times New Roman"/>
          <w:b/>
          <w:sz w:val="24"/>
          <w:szCs w:val="24"/>
          <w:u w:val="single"/>
        </w:rPr>
        <w:t>Nabídka dílčích vzdělávacích cílů:</w:t>
      </w:r>
    </w:p>
    <w:p w14:paraId="1A651A5B" w14:textId="77777777" w:rsidR="00886954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osvojení si poznatků dovedností důležitých k podpoře zdraví, bezpečí, osobní pohody i pohody prostředí</w:t>
      </w:r>
    </w:p>
    <w:p w14:paraId="33B0C5D7" w14:textId="77777777" w:rsidR="00886954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vytváření zdravých životních návyků a postojů, jako základů zdravého životního stylu (osobní hygiena, …)</w:t>
      </w:r>
    </w:p>
    <w:p w14:paraId="1FA28619" w14:textId="77777777" w:rsidR="00886954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5.2.1. rozvoj řečových schopností a jazykových dovedností receptivních (vnímání, vytváření pojmů, mluvního projevu, vyjadřování)</w:t>
      </w:r>
    </w:p>
    <w:p w14:paraId="38FF4161" w14:textId="77777777" w:rsidR="00886954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5.2.2. posilování přirozených poznávacích citů (zvídavosti, zájmu, radosti </w:t>
      </w:r>
      <w:proofErr w:type="gramStart"/>
      <w:r>
        <w:rPr>
          <w:rFonts w:ascii="Times New Roman" w:hAnsi="Times New Roman"/>
          <w:sz w:val="24"/>
          <w:szCs w:val="24"/>
        </w:rPr>
        <w:t>s</w:t>
      </w:r>
      <w:proofErr w:type="gramEnd"/>
      <w:r>
        <w:rPr>
          <w:rFonts w:ascii="Times New Roman" w:hAnsi="Times New Roman"/>
          <w:sz w:val="24"/>
          <w:szCs w:val="24"/>
        </w:rPr>
        <w:t> objevování apod.)</w:t>
      </w:r>
    </w:p>
    <w:p w14:paraId="337BE6FA" w14:textId="77777777" w:rsidR="00886954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 vytváření základů pro práci s informacemi</w:t>
      </w:r>
    </w:p>
    <w:p w14:paraId="3358DC43" w14:textId="77777777" w:rsidR="00886954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5.2.3. získání relativní citové samostatnosti</w:t>
      </w:r>
    </w:p>
    <w:p w14:paraId="7306CF34" w14:textId="77777777" w:rsidR="00886954" w:rsidRPr="00E6719B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contextualSpacing w:val="0"/>
        <w:rPr>
          <w:rFonts w:ascii="Times New Roman" w:hAnsi="Times New Roman"/>
          <w:sz w:val="24"/>
          <w:szCs w:val="24"/>
        </w:rPr>
      </w:pPr>
      <w:r w:rsidRPr="00E6719B">
        <w:rPr>
          <w:rFonts w:ascii="Times New Roman" w:hAnsi="Times New Roman"/>
          <w:sz w:val="24"/>
          <w:szCs w:val="24"/>
        </w:rPr>
        <w:t>5. 2. 3. rozvoj schopnosti sebeovládání</w:t>
      </w:r>
    </w:p>
    <w:p w14:paraId="6747E810" w14:textId="77777777" w:rsidR="00886954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5.2.3. rozvoj schopnosti citové vztahy vytvářet, rozvíjet je a city plně prožívat</w:t>
      </w:r>
    </w:p>
    <w:p w14:paraId="4C9E967D" w14:textId="77777777" w:rsidR="00886954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5.2.3. rozvoj poznatků, schopností a dovedností umožňujících pocity, získané dojmy a prožitky vyjádřit</w:t>
      </w:r>
    </w:p>
    <w:p w14:paraId="7B0009BB" w14:textId="77777777" w:rsidR="00886954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seznamování s pravidly chování ve vztahu k druhému</w:t>
      </w:r>
    </w:p>
    <w:p w14:paraId="4B824059" w14:textId="77777777" w:rsidR="00886954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posilování prosociálního chování ve vztahu k ostatním lidem (v rodině, v MŠ, dětské herní skupině apod.)</w:t>
      </w:r>
    </w:p>
    <w:p w14:paraId="5EEB6215" w14:textId="77777777" w:rsidR="00886954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rozvoj interaktivních a komunikativních dovedností verbálních i neverbálních</w:t>
      </w:r>
    </w:p>
    <w:p w14:paraId="071EB1F9" w14:textId="77777777" w:rsidR="00886954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poznávání pravidel společenského soužití a jejich spoluvytváření v rámci přirozeného sociokulturního prostředí, porozumění základním projevům neverbální komunikace obvyklým v tomto prostředí</w:t>
      </w:r>
    </w:p>
    <w:p w14:paraId="3F9E57FA" w14:textId="77777777" w:rsidR="00886954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rozvoj společenského i estetického vkusu</w:t>
      </w:r>
    </w:p>
    <w:p w14:paraId="38A1E657" w14:textId="77777777" w:rsidR="00886954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rozvoj základních kulturně-společenských postojů, návyků a dovedností dítěte, rozvoj schopností projevovat se autenticky, chovat se autonomně, prosociálně a aktivně se přizpůsobovat společenskému prostředí a zvládat jeho změny</w:t>
      </w:r>
    </w:p>
    <w:p w14:paraId="360E6D40" w14:textId="77777777" w:rsidR="00886954" w:rsidRDefault="00886954" w:rsidP="00D44C49">
      <w:pPr>
        <w:pStyle w:val="Odstavecseseznamem"/>
        <w:numPr>
          <w:ilvl w:val="0"/>
          <w:numId w:val="27"/>
        </w:numPr>
        <w:suppressAutoHyphens/>
        <w:spacing w:after="4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seznamování s místem a prostředím, ve kterém dítě žije a vytváření pozitivního vztahu k němu</w:t>
      </w:r>
    </w:p>
    <w:p w14:paraId="4D5AF779" w14:textId="17005805" w:rsidR="00886954" w:rsidRPr="00D44C49" w:rsidRDefault="00886954" w:rsidP="00886954">
      <w:pPr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874231">
        <w:rPr>
          <w:rFonts w:ascii="Times New Roman" w:hAnsi="Times New Roman" w:cs="Times New Roman"/>
          <w:i/>
          <w:color w:val="00000A"/>
          <w:sz w:val="24"/>
          <w:szCs w:val="24"/>
        </w:rPr>
        <w:t>Vzdělávací nabídka a činnosti s dětmi k tematickému okruhu jsou podrobněji rozpracovány v třídním vzdělávacím programu</w:t>
      </w:r>
      <w:r w:rsidR="00D44C49">
        <w:rPr>
          <w:rFonts w:ascii="Times New Roman" w:hAnsi="Times New Roman" w:cs="Times New Roman"/>
          <w:i/>
          <w:color w:val="00000A"/>
          <w:sz w:val="24"/>
          <w:szCs w:val="24"/>
        </w:rPr>
        <w:t>.</w:t>
      </w:r>
    </w:p>
    <w:p w14:paraId="35D4AE1B" w14:textId="77777777" w:rsidR="00886954" w:rsidRPr="00010103" w:rsidRDefault="00886954" w:rsidP="00886954">
      <w:pPr>
        <w:pStyle w:val="Odstavecseseznamem"/>
        <w:numPr>
          <w:ilvl w:val="0"/>
          <w:numId w:val="22"/>
        </w:numPr>
        <w:suppressAutoHyphens/>
        <w:spacing w:after="120"/>
        <w:contextualSpacing w:val="0"/>
        <w:rPr>
          <w:rFonts w:ascii="Times New Roman" w:hAnsi="Times New Roman"/>
          <w:b/>
          <w:sz w:val="24"/>
          <w:szCs w:val="24"/>
        </w:rPr>
      </w:pPr>
      <w:r w:rsidRPr="00010103">
        <w:rPr>
          <w:rFonts w:ascii="Times New Roman" w:hAnsi="Times New Roman"/>
          <w:b/>
          <w:sz w:val="24"/>
          <w:szCs w:val="24"/>
        </w:rPr>
        <w:lastRenderedPageBreak/>
        <w:t>Integrovaný blok</w:t>
      </w:r>
    </w:p>
    <w:p w14:paraId="3B2810C9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10103">
        <w:rPr>
          <w:rFonts w:ascii="Times New Roman" w:hAnsi="Times New Roman" w:cs="Times New Roman"/>
          <w:b/>
          <w:sz w:val="32"/>
          <w:szCs w:val="32"/>
        </w:rPr>
        <w:t xml:space="preserve"> Na kolo se snáší sníh, pojedeme na saních</w:t>
      </w:r>
    </w:p>
    <w:p w14:paraId="0B18B3BB" w14:textId="77777777" w:rsidR="00886954" w:rsidRDefault="00886954" w:rsidP="000919A6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103">
        <w:rPr>
          <w:rFonts w:ascii="Times New Roman" w:hAnsi="Times New Roman" w:cs="Times New Roman"/>
          <w:sz w:val="24"/>
          <w:szCs w:val="24"/>
        </w:rPr>
        <w:t>(listopad, prosinec)</w:t>
      </w:r>
    </w:p>
    <w:p w14:paraId="4DB3D610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07280872" w14:textId="77777777" w:rsidR="00886954" w:rsidRPr="00723F5D" w:rsidRDefault="00886954" w:rsidP="008869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B76">
        <w:rPr>
          <w:rFonts w:ascii="Times New Roman" w:hAnsi="Times New Roman" w:cs="Times New Roman"/>
          <w:color w:val="00000A"/>
          <w:sz w:val="24"/>
          <w:szCs w:val="24"/>
          <w:u w:val="single"/>
        </w:rPr>
        <w:t>Charakteristika:</w:t>
      </w:r>
    </w:p>
    <w:p w14:paraId="25D8AEB8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C58B0">
        <w:rPr>
          <w:rFonts w:ascii="Times New Roman" w:hAnsi="Times New Roman" w:cs="Times New Roman"/>
          <w:color w:val="00000A"/>
          <w:sz w:val="24"/>
          <w:szCs w:val="24"/>
        </w:rPr>
        <w:t xml:space="preserve">Integrovaný blok je zaměřen </w:t>
      </w:r>
      <w:r>
        <w:rPr>
          <w:rFonts w:ascii="Times New Roman" w:hAnsi="Times New Roman" w:cs="Times New Roman"/>
          <w:color w:val="00000A"/>
          <w:sz w:val="24"/>
          <w:szCs w:val="24"/>
        </w:rPr>
        <w:t>na konec podzimu a začátek zimy, na předvánoční veselí a svátky.</w:t>
      </w:r>
    </w:p>
    <w:p w14:paraId="04B39041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Budeme si povídat o tom, jaké změny probíhají v přírodě, co se děje s počasím, zapojíme se do zazimování zahrádky. Budeme poznávat les (stromy, keře) a zvířátka, která v něm žijí, jak se připravují na zimu, sběr podzimních plodů. Vědět, jak se správně chovat v přírodě, poznávání živé a neživé přírody,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vědět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jak přírodu svým chováním můžeme ničit a hlavně chránit.</w:t>
      </w:r>
    </w:p>
    <w:p w14:paraId="77B1C50F" w14:textId="77777777" w:rsidR="00886954" w:rsidRPr="00723F5D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23F5D">
        <w:rPr>
          <w:rFonts w:ascii="Times New Roman" w:hAnsi="Times New Roman" w:cs="Times New Roman"/>
          <w:color w:val="00000A"/>
          <w:sz w:val="24"/>
          <w:szCs w:val="24"/>
        </w:rPr>
        <w:t>Přiblížíme dětem charakteristické znaky zimy</w:t>
      </w:r>
      <w:r>
        <w:rPr>
          <w:rFonts w:ascii="Times New Roman" w:hAnsi="Times New Roman" w:cs="Times New Roman"/>
          <w:color w:val="00000A"/>
          <w:sz w:val="24"/>
          <w:szCs w:val="24"/>
        </w:rPr>
        <w:t>, přivítáme Martina na bílém koni</w:t>
      </w:r>
      <w:r w:rsidRPr="00723F5D">
        <w:rPr>
          <w:rFonts w:ascii="Times New Roman" w:hAnsi="Times New Roman" w:cs="Times New Roman"/>
          <w:color w:val="00000A"/>
          <w:sz w:val="24"/>
          <w:szCs w:val="24"/>
        </w:rPr>
        <w:t>, pozorování změn počasí – mráz, správné oblékaní a ochrana zdraví.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14:paraId="79E1BA2B" w14:textId="77777777" w:rsidR="00886954" w:rsidRPr="00723F5D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23F5D">
        <w:rPr>
          <w:rFonts w:ascii="Times New Roman" w:hAnsi="Times New Roman" w:cs="Times New Roman"/>
          <w:color w:val="00000A"/>
          <w:sz w:val="24"/>
          <w:szCs w:val="24"/>
        </w:rPr>
        <w:t>V prosinci se děti budou seznamovat se svátky a tradicemi související s</w:t>
      </w:r>
      <w:r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723F5D">
        <w:rPr>
          <w:rFonts w:ascii="Times New Roman" w:hAnsi="Times New Roman" w:cs="Times New Roman"/>
          <w:color w:val="00000A"/>
          <w:sz w:val="24"/>
          <w:szCs w:val="24"/>
        </w:rPr>
        <w:t>Vánocemi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– příchod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Sv.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Mikuláše.</w:t>
      </w:r>
      <w:r w:rsidRPr="00723F5D">
        <w:rPr>
          <w:rFonts w:ascii="Times New Roman" w:hAnsi="Times New Roman" w:cs="Times New Roman"/>
          <w:color w:val="00000A"/>
          <w:sz w:val="24"/>
          <w:szCs w:val="24"/>
        </w:rPr>
        <w:t xml:space="preserve"> Budou poznávat vánoční zvyky,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tradice,</w:t>
      </w:r>
      <w:r w:rsidRPr="00723F5D">
        <w:rPr>
          <w:rFonts w:ascii="Times New Roman" w:hAnsi="Times New Roman" w:cs="Times New Roman"/>
          <w:color w:val="00000A"/>
          <w:sz w:val="24"/>
          <w:szCs w:val="24"/>
        </w:rPr>
        <w:t xml:space="preserve"> pokrmy,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pohádky,</w:t>
      </w:r>
      <w:r w:rsidRPr="00723F5D">
        <w:rPr>
          <w:rFonts w:ascii="Times New Roman" w:hAnsi="Times New Roman" w:cs="Times New Roman"/>
          <w:color w:val="00000A"/>
          <w:sz w:val="24"/>
          <w:szCs w:val="24"/>
        </w:rPr>
        <w:t xml:space="preserve"> příběh o Ježíškov</w:t>
      </w:r>
      <w:r>
        <w:rPr>
          <w:rFonts w:ascii="Times New Roman" w:hAnsi="Times New Roman" w:cs="Times New Roman"/>
          <w:color w:val="00000A"/>
          <w:sz w:val="24"/>
          <w:szCs w:val="24"/>
        </w:rPr>
        <w:t>i</w:t>
      </w:r>
      <w:r w:rsidRPr="00723F5D">
        <w:rPr>
          <w:rFonts w:ascii="Times New Roman" w:hAnsi="Times New Roman" w:cs="Times New Roman"/>
          <w:color w:val="00000A"/>
          <w:sz w:val="24"/>
          <w:szCs w:val="24"/>
        </w:rPr>
        <w:t>, koledy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apod.</w:t>
      </w:r>
    </w:p>
    <w:p w14:paraId="63B00F36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23F5D">
        <w:rPr>
          <w:rFonts w:ascii="Times New Roman" w:hAnsi="Times New Roman" w:cs="Times New Roman"/>
          <w:color w:val="00000A"/>
          <w:sz w:val="24"/>
          <w:szCs w:val="24"/>
        </w:rPr>
        <w:t>Před Vánoci proběhnou na třídě společně s rodiči Vánoční besídky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či dílničky, společné setkání</w:t>
      </w:r>
      <w:r w:rsidRPr="00723F5D">
        <w:rPr>
          <w:rFonts w:ascii="Times New Roman" w:hAnsi="Times New Roman" w:cs="Times New Roman"/>
          <w:color w:val="00000A"/>
          <w:sz w:val="24"/>
          <w:szCs w:val="24"/>
        </w:rPr>
        <w:t xml:space="preserve"> v poklidné vánoční atmosféře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744473BD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011913CC" w14:textId="77777777" w:rsidR="00886954" w:rsidRDefault="00886954" w:rsidP="000919A6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B76">
        <w:rPr>
          <w:rFonts w:ascii="Times New Roman" w:hAnsi="Times New Roman" w:cs="Times New Roman"/>
          <w:b/>
          <w:sz w:val="24"/>
          <w:szCs w:val="24"/>
          <w:u w:val="single"/>
        </w:rPr>
        <w:t>Nabídka klíčových kompetencí:</w:t>
      </w:r>
    </w:p>
    <w:p w14:paraId="3A192F95" w14:textId="77777777" w:rsidR="00886954" w:rsidRPr="005C0B76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4342FD" w14:textId="77777777" w:rsidR="00886954" w:rsidRDefault="00886954" w:rsidP="00886954">
      <w:pPr>
        <w:spacing w:after="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KOMPETENCE K UČENÍ</w:t>
      </w:r>
    </w:p>
    <w:p w14:paraId="766DE3BC" w14:textId="77777777" w:rsidR="00886954" w:rsidRDefault="00886954" w:rsidP="00886954">
      <w:pPr>
        <w:pStyle w:val="Odstavecseseznamem"/>
        <w:numPr>
          <w:ilvl w:val="0"/>
          <w:numId w:val="27"/>
        </w:numPr>
        <w:tabs>
          <w:tab w:val="clear" w:pos="-360"/>
          <w:tab w:val="num" w:pos="0"/>
        </w:tabs>
        <w:suppressAutoHyphens/>
        <w:spacing w:after="30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získanou zkušenost uplatňuje v praktických situacích a v dalším učení</w:t>
      </w:r>
    </w:p>
    <w:p w14:paraId="70C69F00" w14:textId="77777777" w:rsidR="00886954" w:rsidRDefault="00886954" w:rsidP="00886954">
      <w:pPr>
        <w:pStyle w:val="Odstavecseseznamem"/>
        <w:suppressAutoHyphens/>
        <w:spacing w:after="3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ECEBF02" w14:textId="77777777" w:rsidR="00886954" w:rsidRDefault="00886954" w:rsidP="00886954">
      <w:pPr>
        <w:spacing w:after="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KOMPETENCE K ŘEŠENÍ PROBLÉMŮ</w:t>
      </w:r>
    </w:p>
    <w:p w14:paraId="2C827AE2" w14:textId="77777777" w:rsidR="00886954" w:rsidRDefault="00886954" w:rsidP="00886954">
      <w:pPr>
        <w:pStyle w:val="Odstavecseseznamem"/>
        <w:numPr>
          <w:ilvl w:val="0"/>
          <w:numId w:val="27"/>
        </w:numPr>
        <w:tabs>
          <w:tab w:val="num" w:pos="0"/>
        </w:tabs>
        <w:suppressAutoHyphens/>
        <w:spacing w:after="30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řeší problémy, na které stačí; známé a opakující se situace se snaží řešit samostatně (na základě nápovědy či opakování), náročnější s oporou a pomocí dospělého</w:t>
      </w:r>
    </w:p>
    <w:p w14:paraId="24B0EAB3" w14:textId="77777777" w:rsidR="00886954" w:rsidRDefault="00886954" w:rsidP="00886954">
      <w:pPr>
        <w:pStyle w:val="Odstavecseseznamem"/>
        <w:numPr>
          <w:ilvl w:val="0"/>
          <w:numId w:val="27"/>
        </w:numPr>
        <w:tabs>
          <w:tab w:val="clear" w:pos="-360"/>
          <w:tab w:val="num" w:pos="0"/>
        </w:tabs>
        <w:suppressAutoHyphens/>
        <w:spacing w:after="30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řešení myšlenkových i praktických problémů, užívá logických, matematických i empirických postojů; pochopí jednoduché algoritmy řešení různých úloh a situací a využívá je v dalších situacích</w:t>
      </w:r>
    </w:p>
    <w:p w14:paraId="32288A27" w14:textId="77777777" w:rsidR="00886954" w:rsidRDefault="00886954" w:rsidP="00886954">
      <w:pPr>
        <w:pStyle w:val="Odstavecseseznamem"/>
        <w:suppressAutoHyphens/>
        <w:spacing w:after="3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848CBB0" w14:textId="77777777" w:rsidR="00886954" w:rsidRDefault="00886954" w:rsidP="00886954">
      <w:pPr>
        <w:spacing w:after="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KOMPETENCE KOMUNIKATIVNÍ</w:t>
      </w:r>
    </w:p>
    <w:p w14:paraId="7BBB10C0" w14:textId="77777777" w:rsidR="00886954" w:rsidRDefault="00886954" w:rsidP="00886954">
      <w:pPr>
        <w:pStyle w:val="Odstavecseseznamem"/>
        <w:numPr>
          <w:ilvl w:val="0"/>
          <w:numId w:val="27"/>
        </w:numPr>
        <w:tabs>
          <w:tab w:val="num" w:pos="0"/>
        </w:tabs>
        <w:suppressAutoHyphens/>
        <w:spacing w:after="30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průběžně rozšiřuje slovní zásobu a aktivně ji používá k dokonalejší komunikaci s okolím</w:t>
      </w:r>
    </w:p>
    <w:p w14:paraId="527E9294" w14:textId="77777777" w:rsidR="00886954" w:rsidRDefault="00886954" w:rsidP="00886954">
      <w:pPr>
        <w:pStyle w:val="Odstavecseseznamem"/>
        <w:numPr>
          <w:ilvl w:val="0"/>
          <w:numId w:val="27"/>
        </w:numPr>
        <w:tabs>
          <w:tab w:val="clear" w:pos="-360"/>
          <w:tab w:val="num" w:pos="0"/>
        </w:tabs>
        <w:suppressAutoHyphens/>
        <w:spacing w:after="30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dovede využít informativní a komunikativní prostředky, se kterými se běžně setkává (knížky, encyklopedie, počítač, audiovizuální technika, telefon atp.)</w:t>
      </w:r>
    </w:p>
    <w:p w14:paraId="5CCA2948" w14:textId="77777777" w:rsidR="00886954" w:rsidRDefault="00886954" w:rsidP="00886954">
      <w:pPr>
        <w:pStyle w:val="Odstavecseseznamem"/>
        <w:suppressAutoHyphens/>
        <w:spacing w:after="3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29E901D" w14:textId="77777777" w:rsidR="00886954" w:rsidRDefault="00886954" w:rsidP="00886954">
      <w:pPr>
        <w:spacing w:after="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KOMPETENCE SOCIÁLNÍ A PERSONÁLNÍ</w:t>
      </w:r>
    </w:p>
    <w:p w14:paraId="280B8406" w14:textId="77777777" w:rsidR="00886954" w:rsidRDefault="00886954" w:rsidP="00886954">
      <w:pPr>
        <w:pStyle w:val="Odstavecseseznamem"/>
        <w:numPr>
          <w:ilvl w:val="0"/>
          <w:numId w:val="27"/>
        </w:numPr>
        <w:tabs>
          <w:tab w:val="num" w:pos="0"/>
        </w:tabs>
        <w:suppressAutoHyphens/>
        <w:spacing w:after="30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samostatně rozhoduje o svých činnostech; umí si vytvořit svůj názor a vyjádřit jej</w:t>
      </w:r>
    </w:p>
    <w:p w14:paraId="5CD4ABB3" w14:textId="77777777" w:rsidR="00886954" w:rsidRDefault="00886954" w:rsidP="00886954">
      <w:pPr>
        <w:pStyle w:val="Odstavecseseznamem"/>
        <w:numPr>
          <w:ilvl w:val="0"/>
          <w:numId w:val="27"/>
        </w:numPr>
        <w:tabs>
          <w:tab w:val="clear" w:pos="-360"/>
          <w:tab w:val="num" w:pos="0"/>
        </w:tabs>
        <w:suppressAutoHyphens/>
        <w:spacing w:after="30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skupině se dokáže prosadit, ale i podřídit, při společných činnostech se domlouvá a spolupracuje; v běžných situacích uplatňuje základní společenské návyky a pravidla </w:t>
      </w:r>
      <w:r>
        <w:rPr>
          <w:rFonts w:ascii="Times New Roman" w:hAnsi="Times New Roman"/>
          <w:sz w:val="24"/>
          <w:szCs w:val="24"/>
        </w:rPr>
        <w:lastRenderedPageBreak/>
        <w:t>společenského styku; je schopné respektovat druhé, vyjednávat, přijímat a uzavírat kompromisy</w:t>
      </w:r>
    </w:p>
    <w:p w14:paraId="65CBE3D7" w14:textId="77777777" w:rsidR="00886954" w:rsidRDefault="00886954" w:rsidP="00886954">
      <w:pPr>
        <w:pStyle w:val="Odstavecseseznamem"/>
        <w:suppressAutoHyphens/>
        <w:spacing w:after="3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9F0ABEF" w14:textId="77777777" w:rsidR="00886954" w:rsidRDefault="00886954" w:rsidP="00886954">
      <w:pPr>
        <w:spacing w:after="3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KOMPETENCE ČINNOSTNÍ A OBČANSKÉ</w:t>
      </w:r>
    </w:p>
    <w:p w14:paraId="0100E132" w14:textId="77777777" w:rsidR="00886954" w:rsidRDefault="00886954" w:rsidP="00886954">
      <w:pPr>
        <w:pStyle w:val="Odstavecseseznamem"/>
        <w:numPr>
          <w:ilvl w:val="0"/>
          <w:numId w:val="27"/>
        </w:numPr>
        <w:tabs>
          <w:tab w:val="num" w:pos="0"/>
        </w:tabs>
        <w:suppressAutoHyphens/>
        <w:spacing w:after="30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svoje činnosti a hry se učí plánovat, organizovat, řídit a vyhodnocovat</w:t>
      </w:r>
    </w:p>
    <w:p w14:paraId="19CBE7D3" w14:textId="77777777" w:rsidR="00886954" w:rsidRDefault="00886954" w:rsidP="00886954">
      <w:pPr>
        <w:pStyle w:val="Odstavecseseznamem"/>
        <w:numPr>
          <w:ilvl w:val="0"/>
          <w:numId w:val="27"/>
        </w:numPr>
        <w:tabs>
          <w:tab w:val="clear" w:pos="-360"/>
          <w:tab w:val="num" w:pos="0"/>
        </w:tabs>
        <w:suppressAutoHyphens/>
        <w:spacing w:after="30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dbá na osobní zdraví a bezpečí svoje i druhých, chová se odpovědně s ohledem na zdravé a bezpečné okolní prostředí (přírodní a společenské)</w:t>
      </w:r>
    </w:p>
    <w:p w14:paraId="3E894705" w14:textId="77777777" w:rsidR="00886954" w:rsidRDefault="00886954" w:rsidP="00886954">
      <w:pPr>
        <w:pStyle w:val="Odstavecseseznamem"/>
        <w:suppressAutoHyphens/>
        <w:spacing w:after="3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3766717" w14:textId="77777777" w:rsidR="00886954" w:rsidRPr="005C0B76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B76">
        <w:rPr>
          <w:rFonts w:ascii="Times New Roman" w:hAnsi="Times New Roman" w:cs="Times New Roman"/>
          <w:b/>
          <w:sz w:val="24"/>
          <w:szCs w:val="24"/>
          <w:u w:val="single"/>
        </w:rPr>
        <w:t>Nabídka dílčích vzdělávacích cílů:</w:t>
      </w:r>
    </w:p>
    <w:p w14:paraId="605DBE76" w14:textId="77777777" w:rsidR="00886954" w:rsidRDefault="00886954" w:rsidP="00886954">
      <w:pPr>
        <w:suppressAutoHyphens/>
        <w:spacing w:after="30"/>
        <w:jc w:val="both"/>
        <w:rPr>
          <w:rFonts w:ascii="Times New Roman" w:hAnsi="Times New Roman"/>
          <w:sz w:val="24"/>
          <w:szCs w:val="24"/>
        </w:rPr>
      </w:pPr>
    </w:p>
    <w:p w14:paraId="07609E4C" w14:textId="77777777" w:rsidR="00886954" w:rsidRPr="00C75E93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C75E93">
        <w:rPr>
          <w:rFonts w:ascii="Times New Roman" w:hAnsi="Times New Roman"/>
          <w:sz w:val="24"/>
          <w:szCs w:val="24"/>
        </w:rPr>
        <w:t>osvojení si poznatků o těle a jeho zdraví, o pohyb. činnostech a jejich kvalitě</w:t>
      </w:r>
    </w:p>
    <w:p w14:paraId="20A56C87" w14:textId="77777777" w:rsidR="00886954" w:rsidRPr="00C75E93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 </w:t>
      </w:r>
      <w:r w:rsidRPr="00C75E93">
        <w:rPr>
          <w:rFonts w:ascii="Times New Roman" w:hAnsi="Times New Roman"/>
          <w:sz w:val="24"/>
          <w:szCs w:val="24"/>
        </w:rPr>
        <w:t>rozvoj pohybových schopností a zdokonalování v oblasti jemné a hrubé motoriky (koordinace a rozsahu pohybu, dýchání, koordinace ruky a oka), ovládání pohybového aparátu a tělesných funkcí</w:t>
      </w:r>
    </w:p>
    <w:p w14:paraId="05414340" w14:textId="77777777" w:rsidR="00886954" w:rsidRPr="00C75E93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C75E93">
        <w:rPr>
          <w:rFonts w:ascii="Times New Roman" w:hAnsi="Times New Roman"/>
          <w:sz w:val="24"/>
          <w:szCs w:val="24"/>
        </w:rPr>
        <w:t>vytváření zdravých životních návyků a postojů, jako základů zdravého životního stylu</w:t>
      </w:r>
    </w:p>
    <w:p w14:paraId="33BD9750" w14:textId="77777777" w:rsidR="00886954" w:rsidRPr="00C75E93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5.2.3. </w:t>
      </w:r>
      <w:r w:rsidRPr="00C75E93">
        <w:rPr>
          <w:rFonts w:ascii="Times New Roman" w:hAnsi="Times New Roman"/>
          <w:sz w:val="24"/>
          <w:szCs w:val="24"/>
        </w:rPr>
        <w:t>rozvoj o kultivace mravního i estetického vnímání, cítění a prožívání</w:t>
      </w:r>
    </w:p>
    <w:p w14:paraId="0B62A039" w14:textId="77777777" w:rsidR="00886954" w:rsidRPr="00C75E93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5.2.1. </w:t>
      </w:r>
      <w:r w:rsidRPr="00C75E93">
        <w:rPr>
          <w:rFonts w:ascii="Times New Roman" w:hAnsi="Times New Roman"/>
          <w:sz w:val="24"/>
          <w:szCs w:val="24"/>
        </w:rPr>
        <w:t>rozvoj komunikativních dovedností a kultivovaného projevu</w:t>
      </w:r>
    </w:p>
    <w:p w14:paraId="61A95B1C" w14:textId="77777777" w:rsidR="00886954" w:rsidRPr="00C75E93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5.2.2. </w:t>
      </w:r>
      <w:r w:rsidRPr="00C75E93">
        <w:rPr>
          <w:rFonts w:ascii="Times New Roman" w:hAnsi="Times New Roman"/>
          <w:sz w:val="24"/>
          <w:szCs w:val="24"/>
        </w:rPr>
        <w:t>rozvoj tvořivosti (tvořivého myšlení, řešení problémů, tvořivého sebevyjádření)</w:t>
      </w:r>
    </w:p>
    <w:p w14:paraId="3919280D" w14:textId="77777777" w:rsidR="00886954" w:rsidRPr="00C75E93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5.2.2. </w:t>
      </w:r>
      <w:r w:rsidRPr="00C75E93">
        <w:rPr>
          <w:rFonts w:ascii="Times New Roman" w:hAnsi="Times New Roman"/>
          <w:sz w:val="24"/>
          <w:szCs w:val="24"/>
        </w:rPr>
        <w:t>posilování přirozených poznávacích citů (zvídavosti, zájmu, radosti z objevování)</w:t>
      </w:r>
    </w:p>
    <w:p w14:paraId="15223D43" w14:textId="77777777" w:rsidR="00886954" w:rsidRPr="00C75E93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Pr="00C75E93">
        <w:rPr>
          <w:rFonts w:ascii="Times New Roman" w:hAnsi="Times New Roman"/>
          <w:sz w:val="24"/>
          <w:szCs w:val="24"/>
        </w:rPr>
        <w:t>posilování prosociálního chování ve vztahu k ostatním lidem (v rodině, v MŠ, v dětské herní skupině)</w:t>
      </w:r>
    </w:p>
    <w:p w14:paraId="5D94F234" w14:textId="77777777" w:rsidR="00886954" w:rsidRPr="00C75E93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C75E93">
        <w:rPr>
          <w:rFonts w:ascii="Times New Roman" w:hAnsi="Times New Roman"/>
          <w:sz w:val="24"/>
          <w:szCs w:val="24"/>
        </w:rPr>
        <w:t>rozvoj kooperativních dovedností</w:t>
      </w:r>
    </w:p>
    <w:p w14:paraId="361C9DF1" w14:textId="77777777" w:rsidR="00886954" w:rsidRPr="00C75E93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C75E93">
        <w:rPr>
          <w:rFonts w:ascii="Times New Roman" w:hAnsi="Times New Roman"/>
          <w:sz w:val="24"/>
          <w:szCs w:val="24"/>
        </w:rPr>
        <w:t>rozvoj interaktivních a komunikativních dovedností, verbálních i neverbálních</w:t>
      </w:r>
    </w:p>
    <w:p w14:paraId="02E3F35B" w14:textId="77777777" w:rsidR="00886954" w:rsidRPr="00C75E93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Pr="00C75E93">
        <w:rPr>
          <w:rFonts w:ascii="Times New Roman" w:hAnsi="Times New Roman"/>
          <w:sz w:val="24"/>
          <w:szCs w:val="24"/>
        </w:rPr>
        <w:t>poznávání pravidel společenského soužití a jejich spoluvytváření v rámci přirozeného sociokulturního prostředí, porozumění projevům neverbální komunikace obvyklým v tomto prostředí</w:t>
      </w:r>
    </w:p>
    <w:p w14:paraId="7DFBA480" w14:textId="77777777" w:rsidR="00886954" w:rsidRPr="00C75E93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Pr="00C75E93">
        <w:rPr>
          <w:rFonts w:ascii="Times New Roman" w:hAnsi="Times New Roman"/>
          <w:sz w:val="24"/>
          <w:szCs w:val="24"/>
        </w:rPr>
        <w:t>seznamování se světem lidí, kultury, umění, osvojení si základních poznatků o prostředí, v němž dítě žije</w:t>
      </w:r>
    </w:p>
    <w:p w14:paraId="39E2B66B" w14:textId="77777777" w:rsidR="00886954" w:rsidRPr="00C75E93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Pr="00C75E93">
        <w:rPr>
          <w:rFonts w:ascii="Times New Roman" w:hAnsi="Times New Roman"/>
          <w:sz w:val="24"/>
          <w:szCs w:val="24"/>
        </w:rPr>
        <w:t>vytvoření základu aktivních postojů ke světu, k životu, pozitivních vztahů ke kultuře a umění, rozvoj dovedností umožňujících tyto vztahy a postoje vyjadřovat a projevovat</w:t>
      </w:r>
    </w:p>
    <w:p w14:paraId="497CF146" w14:textId="77777777" w:rsidR="00886954" w:rsidRPr="00C75E93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Pr="00C75E93">
        <w:rPr>
          <w:rFonts w:ascii="Times New Roman" w:hAnsi="Times New Roman"/>
          <w:sz w:val="24"/>
          <w:szCs w:val="24"/>
        </w:rPr>
        <w:t>rozvoj společenského i estetického vkusu</w:t>
      </w:r>
    </w:p>
    <w:p w14:paraId="5940F26E" w14:textId="77777777" w:rsidR="00886954" w:rsidRPr="00C75E93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Pr="00C75E93">
        <w:rPr>
          <w:rFonts w:ascii="Times New Roman" w:hAnsi="Times New Roman"/>
          <w:sz w:val="24"/>
          <w:szCs w:val="24"/>
        </w:rPr>
        <w:t>vytváření elementárního povědomí o širším přírodním, kulturním i technickém prostředí, o jejich rozmanitosti, vývoji a neustálých proměnách</w:t>
      </w:r>
    </w:p>
    <w:p w14:paraId="2BA1444C" w14:textId="77777777" w:rsidR="00886954" w:rsidRPr="00C75E93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Pr="00C75E93">
        <w:rPr>
          <w:rFonts w:ascii="Times New Roman" w:hAnsi="Times New Roman"/>
          <w:sz w:val="24"/>
          <w:szCs w:val="24"/>
        </w:rPr>
        <w:t>osvojení si poznatků a dovedností potřebných k vykonávání jednoduchých činností v péči o okolí při spoluvytváření zdravého a bezpečného prostředí a k ochraně dítěte před jeho nebezpečnými vlivy</w:t>
      </w:r>
    </w:p>
    <w:p w14:paraId="64C5E562" w14:textId="77777777" w:rsidR="00886954" w:rsidRPr="00C75E93" w:rsidRDefault="00886954" w:rsidP="00886954">
      <w:pPr>
        <w:pStyle w:val="Odstavecseseznamem"/>
        <w:numPr>
          <w:ilvl w:val="0"/>
          <w:numId w:val="27"/>
        </w:numPr>
        <w:suppressAutoHyphens/>
        <w:spacing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Pr="00C75E93">
        <w:rPr>
          <w:rFonts w:ascii="Times New Roman" w:hAnsi="Times New Roman"/>
          <w:sz w:val="24"/>
          <w:szCs w:val="24"/>
        </w:rPr>
        <w:t>rozvoj schopností přizpůsobovat se podmínkám vnějšího prostředí i jeho změnám</w:t>
      </w:r>
    </w:p>
    <w:p w14:paraId="16FDCF46" w14:textId="77777777" w:rsidR="00886954" w:rsidRPr="00010103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22056EC6" w14:textId="77777777" w:rsidR="00886954" w:rsidRPr="008C58B0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0ECC402E" w14:textId="15BA6F7A" w:rsidR="00886954" w:rsidRDefault="00886954" w:rsidP="000919A6">
      <w:pPr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874231">
        <w:rPr>
          <w:rFonts w:ascii="Times New Roman" w:hAnsi="Times New Roman" w:cs="Times New Roman"/>
          <w:i/>
          <w:color w:val="00000A"/>
          <w:sz w:val="24"/>
          <w:szCs w:val="24"/>
        </w:rPr>
        <w:t>Vzdělávací nabídka a činnosti s dětmi k tematickému okruhu jsou podrobněji rozpracovány v třídním vzdělávacím programu.</w:t>
      </w:r>
    </w:p>
    <w:p w14:paraId="2C535099" w14:textId="77777777" w:rsidR="000919A6" w:rsidRPr="000919A6" w:rsidRDefault="000919A6" w:rsidP="000919A6">
      <w:pPr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14:paraId="4CC6DC88" w14:textId="77777777" w:rsidR="00886954" w:rsidRPr="00010103" w:rsidRDefault="00886954" w:rsidP="00886954">
      <w:pPr>
        <w:suppressAutoHyphens/>
        <w:spacing w:after="120"/>
        <w:rPr>
          <w:rFonts w:ascii="Times New Roman" w:hAnsi="Times New Roman"/>
          <w:b/>
          <w:sz w:val="24"/>
          <w:szCs w:val="24"/>
        </w:rPr>
      </w:pPr>
      <w:r w:rsidRPr="00010103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010103">
        <w:rPr>
          <w:rFonts w:ascii="Times New Roman" w:hAnsi="Times New Roman"/>
          <w:b/>
          <w:sz w:val="24"/>
          <w:szCs w:val="24"/>
        </w:rPr>
        <w:t xml:space="preserve"> Integrovaný blok</w:t>
      </w:r>
    </w:p>
    <w:p w14:paraId="0407339D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10103">
        <w:rPr>
          <w:rFonts w:ascii="Times New Roman" w:hAnsi="Times New Roman" w:cs="Times New Roman"/>
          <w:b/>
          <w:sz w:val="32"/>
          <w:szCs w:val="32"/>
        </w:rPr>
        <w:t xml:space="preserve"> Vítr fičí do kola, zamrzla nám obora</w:t>
      </w:r>
    </w:p>
    <w:p w14:paraId="2353B839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(leden, únor)</w:t>
      </w:r>
    </w:p>
    <w:p w14:paraId="5DCF204C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6E16E949" w14:textId="77777777" w:rsidR="00886954" w:rsidRDefault="00886954" w:rsidP="00886954">
      <w:pPr>
        <w:spacing w:after="12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u w:val="single"/>
        </w:rPr>
      </w:pPr>
      <w:r w:rsidRPr="005C0B76">
        <w:rPr>
          <w:rFonts w:ascii="Times New Roman" w:hAnsi="Times New Roman" w:cs="Times New Roman"/>
          <w:color w:val="00000A"/>
          <w:sz w:val="24"/>
          <w:szCs w:val="24"/>
          <w:u w:val="single"/>
        </w:rPr>
        <w:t>Charakteristika:</w:t>
      </w:r>
    </w:p>
    <w:p w14:paraId="00008205" w14:textId="77777777" w:rsidR="00886954" w:rsidRPr="002648F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2648F8">
        <w:rPr>
          <w:rFonts w:ascii="Times New Roman" w:hAnsi="Times New Roman" w:cs="Times New Roman"/>
          <w:color w:val="00000A"/>
          <w:sz w:val="24"/>
          <w:szCs w:val="24"/>
        </w:rPr>
        <w:t>Integrovaný blok je zaměřen na zimní období ochranu a poznávání svého těla.</w:t>
      </w:r>
    </w:p>
    <w:p w14:paraId="2E88ADE5" w14:textId="77777777" w:rsidR="00886954" w:rsidRPr="002648F8" w:rsidRDefault="00886954" w:rsidP="00886954">
      <w:pPr>
        <w:spacing w:after="3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2648F8">
        <w:rPr>
          <w:rFonts w:ascii="Times New Roman" w:hAnsi="Times New Roman" w:cs="Times New Roman"/>
          <w:color w:val="00000A"/>
          <w:sz w:val="24"/>
          <w:szCs w:val="24"/>
        </w:rPr>
        <w:t>Budeme poznávat zimní změny v </w:t>
      </w:r>
      <w:proofErr w:type="gramStart"/>
      <w:r w:rsidRPr="002648F8">
        <w:rPr>
          <w:rFonts w:ascii="Times New Roman" w:hAnsi="Times New Roman" w:cs="Times New Roman"/>
          <w:color w:val="00000A"/>
          <w:sz w:val="24"/>
          <w:szCs w:val="24"/>
        </w:rPr>
        <w:t>přírodě,  počasí</w:t>
      </w:r>
      <w:proofErr w:type="gramEnd"/>
      <w:r w:rsidRPr="002648F8">
        <w:rPr>
          <w:rFonts w:ascii="Times New Roman" w:hAnsi="Times New Roman" w:cs="Times New Roman"/>
          <w:color w:val="00000A"/>
          <w:sz w:val="24"/>
          <w:szCs w:val="24"/>
        </w:rPr>
        <w:t xml:space="preserve"> - vyžijeme jednoduché pokusy k zjištění vlastností sněhu a ledu. Budeme poznávat zimní sporty, využijeme hry na sněhu. Povedeme děti k pohybu a jeho vliv na zdraví. Povíme si, co našemu zdraví prospívá, co mu škodí, seznámíme se s nemocemi, jak si zdraví chránit – vitamíny, pohyb, oblékání, zdravé x nezdravé jídlo.</w:t>
      </w:r>
    </w:p>
    <w:p w14:paraId="4C83E6E2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2648F8">
        <w:rPr>
          <w:rFonts w:ascii="Times New Roman" w:hAnsi="Times New Roman" w:cs="Times New Roman"/>
          <w:color w:val="00000A"/>
          <w:sz w:val="24"/>
          <w:szCs w:val="24"/>
        </w:rPr>
        <w:t>Budeme poznávat lidské tělo – seznámíme se z čeho se tělo skládá, naučíme lidské části pojmenovávat, seznámíme se kostrou, zákl. vnitřními orgány, smysly.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Návaznost ochrany svého těla a okolí děti seznámíme se záchrannými složky – policie, hasiči záchranná služba. </w:t>
      </w:r>
    </w:p>
    <w:p w14:paraId="7B3D58AB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Na konci tohoto období se seznámíme s tradicí Masopustu – charakteristika, masky, pokrmy, masopustní veselí.</w:t>
      </w:r>
    </w:p>
    <w:p w14:paraId="7B7F9FE3" w14:textId="77777777" w:rsidR="00886954" w:rsidRPr="002648F8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6A25CCC3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B76">
        <w:rPr>
          <w:rFonts w:ascii="Times New Roman" w:hAnsi="Times New Roman" w:cs="Times New Roman"/>
          <w:b/>
          <w:sz w:val="24"/>
          <w:szCs w:val="24"/>
          <w:u w:val="single"/>
        </w:rPr>
        <w:t>Nabídka klíčových kompetencí:</w:t>
      </w:r>
    </w:p>
    <w:p w14:paraId="472D3413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339193" w14:textId="77777777" w:rsidR="00886954" w:rsidRPr="002648F8" w:rsidRDefault="00886954" w:rsidP="00886954">
      <w:pPr>
        <w:spacing w:after="30"/>
        <w:rPr>
          <w:rFonts w:ascii="Times New Roman" w:hAnsi="Times New Roman" w:cs="Times New Roman"/>
          <w:i/>
          <w:sz w:val="24"/>
          <w:szCs w:val="24"/>
        </w:rPr>
      </w:pPr>
      <w:r w:rsidRPr="002648F8">
        <w:rPr>
          <w:rFonts w:ascii="Times New Roman" w:hAnsi="Times New Roman" w:cs="Times New Roman"/>
          <w:i/>
          <w:sz w:val="24"/>
          <w:szCs w:val="24"/>
        </w:rPr>
        <w:t>KOMPETENCE K UČENÍ</w:t>
      </w:r>
    </w:p>
    <w:p w14:paraId="5164719E" w14:textId="77777777" w:rsidR="00886954" w:rsidRPr="002648F8" w:rsidRDefault="00886954" w:rsidP="00886954">
      <w:pPr>
        <w:numPr>
          <w:ilvl w:val="0"/>
          <w:numId w:val="30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2648F8">
        <w:rPr>
          <w:rFonts w:ascii="Times New Roman" w:hAnsi="Times New Roman" w:cs="Times New Roman"/>
          <w:sz w:val="24"/>
          <w:szCs w:val="24"/>
        </w:rPr>
        <w:t>učí se nejen spontánně,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8F8">
        <w:rPr>
          <w:rFonts w:ascii="Times New Roman" w:hAnsi="Times New Roman" w:cs="Times New Roman"/>
          <w:sz w:val="24"/>
          <w:szCs w:val="24"/>
        </w:rPr>
        <w:t>ale i vědomě,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8F8">
        <w:rPr>
          <w:rFonts w:ascii="Times New Roman" w:hAnsi="Times New Roman" w:cs="Times New Roman"/>
          <w:sz w:val="24"/>
          <w:szCs w:val="24"/>
        </w:rPr>
        <w:t>vyvine úsilí,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8F8">
        <w:rPr>
          <w:rFonts w:ascii="Times New Roman" w:hAnsi="Times New Roman" w:cs="Times New Roman"/>
          <w:sz w:val="24"/>
          <w:szCs w:val="24"/>
        </w:rPr>
        <w:t xml:space="preserve">soustředí se na činnost, záměrně si </w:t>
      </w:r>
    </w:p>
    <w:p w14:paraId="1567A39A" w14:textId="77777777" w:rsidR="00886954" w:rsidRPr="002648F8" w:rsidRDefault="00886954" w:rsidP="00886954">
      <w:pPr>
        <w:spacing w:after="30"/>
        <w:ind w:left="708" w:firstLine="12"/>
        <w:rPr>
          <w:rFonts w:ascii="Times New Roman" w:hAnsi="Times New Roman" w:cs="Times New Roman"/>
          <w:sz w:val="24"/>
          <w:szCs w:val="24"/>
        </w:rPr>
      </w:pPr>
      <w:r w:rsidRPr="002648F8">
        <w:rPr>
          <w:rFonts w:ascii="Times New Roman" w:hAnsi="Times New Roman" w:cs="Times New Roman"/>
          <w:sz w:val="24"/>
          <w:szCs w:val="24"/>
        </w:rPr>
        <w:t>zapamatuje, při zadané práci dokončí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48F8">
        <w:rPr>
          <w:rFonts w:ascii="Times New Roman" w:hAnsi="Times New Roman" w:cs="Times New Roman"/>
          <w:sz w:val="24"/>
          <w:szCs w:val="24"/>
        </w:rPr>
        <w:t xml:space="preserve"> co započalo,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8F8">
        <w:rPr>
          <w:rFonts w:ascii="Times New Roman" w:hAnsi="Times New Roman" w:cs="Times New Roman"/>
          <w:sz w:val="24"/>
          <w:szCs w:val="24"/>
        </w:rPr>
        <w:t>dovede postupovat podle instrukce a pokynů, je schopno dobrat se výsledkům</w:t>
      </w:r>
    </w:p>
    <w:p w14:paraId="43FBFF52" w14:textId="77777777" w:rsidR="00886954" w:rsidRPr="002648F8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</w:p>
    <w:p w14:paraId="357EC55B" w14:textId="77777777" w:rsidR="00886954" w:rsidRPr="002648F8" w:rsidRDefault="00886954" w:rsidP="00886954">
      <w:pPr>
        <w:spacing w:after="30"/>
        <w:rPr>
          <w:rFonts w:ascii="Times New Roman" w:hAnsi="Times New Roman" w:cs="Times New Roman"/>
          <w:i/>
          <w:sz w:val="24"/>
          <w:szCs w:val="24"/>
        </w:rPr>
      </w:pPr>
      <w:r w:rsidRPr="002648F8">
        <w:rPr>
          <w:rFonts w:ascii="Times New Roman" w:hAnsi="Times New Roman" w:cs="Times New Roman"/>
          <w:i/>
          <w:sz w:val="24"/>
          <w:szCs w:val="24"/>
        </w:rPr>
        <w:t>KOMPETENCE K ŘEŠENÍ PROBLÉMŮ</w:t>
      </w:r>
    </w:p>
    <w:p w14:paraId="5B66025B" w14:textId="77777777" w:rsidR="00886954" w:rsidRPr="002648F8" w:rsidRDefault="00886954" w:rsidP="00886954">
      <w:pPr>
        <w:pStyle w:val="Odstavecseseznamem"/>
        <w:numPr>
          <w:ilvl w:val="0"/>
          <w:numId w:val="30"/>
        </w:numPr>
        <w:spacing w:after="30"/>
        <w:rPr>
          <w:rFonts w:ascii="Times New Roman" w:hAnsi="Times New Roman" w:cs="Times New Roman"/>
          <w:sz w:val="24"/>
          <w:szCs w:val="24"/>
        </w:rPr>
      </w:pPr>
      <w:r w:rsidRPr="002648F8">
        <w:rPr>
          <w:rFonts w:ascii="Times New Roman" w:hAnsi="Times New Roman" w:cs="Times New Roman"/>
          <w:sz w:val="24"/>
          <w:szCs w:val="24"/>
        </w:rPr>
        <w:t xml:space="preserve">rozlišuje řešení, která jsou funkční (vedoucí k cíli), a řešení, která funkční nejsou </w:t>
      </w:r>
    </w:p>
    <w:p w14:paraId="73755624" w14:textId="77777777" w:rsidR="00886954" w:rsidRPr="002648F8" w:rsidRDefault="00886954" w:rsidP="00886954">
      <w:pPr>
        <w:spacing w:after="30"/>
        <w:ind w:left="360"/>
        <w:rPr>
          <w:rFonts w:ascii="Times New Roman" w:hAnsi="Times New Roman" w:cs="Times New Roman"/>
          <w:sz w:val="24"/>
          <w:szCs w:val="24"/>
        </w:rPr>
      </w:pPr>
      <w:r w:rsidRPr="002648F8">
        <w:rPr>
          <w:rFonts w:ascii="Times New Roman" w:hAnsi="Times New Roman" w:cs="Times New Roman"/>
          <w:sz w:val="24"/>
          <w:szCs w:val="24"/>
        </w:rPr>
        <w:t xml:space="preserve">        do</w:t>
      </w:r>
      <w:r>
        <w:rPr>
          <w:rFonts w:ascii="Times New Roman" w:hAnsi="Times New Roman" w:cs="Times New Roman"/>
          <w:sz w:val="24"/>
          <w:szCs w:val="24"/>
        </w:rPr>
        <w:t>káže mezi nimi volit</w:t>
      </w:r>
      <w:r w:rsidRPr="002648F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7776914B" w14:textId="77777777" w:rsidR="00886954" w:rsidRPr="002648F8" w:rsidRDefault="00886954" w:rsidP="00886954">
      <w:pPr>
        <w:pStyle w:val="Odstavecseseznamem"/>
        <w:numPr>
          <w:ilvl w:val="0"/>
          <w:numId w:val="30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2648F8">
        <w:rPr>
          <w:rFonts w:ascii="Times New Roman" w:hAnsi="Times New Roman" w:cs="Times New Roman"/>
          <w:sz w:val="24"/>
          <w:szCs w:val="24"/>
        </w:rPr>
        <w:t>nebojí se chybovat, pokud nachází pozitivní oceně</w:t>
      </w:r>
      <w:r>
        <w:rPr>
          <w:rFonts w:ascii="Times New Roman" w:hAnsi="Times New Roman" w:cs="Times New Roman"/>
          <w:sz w:val="24"/>
          <w:szCs w:val="24"/>
        </w:rPr>
        <w:t xml:space="preserve">ní nejen za úspěch ale také za </w:t>
      </w:r>
      <w:r w:rsidRPr="002648F8">
        <w:rPr>
          <w:rFonts w:ascii="Times New Roman" w:hAnsi="Times New Roman" w:cs="Times New Roman"/>
          <w:sz w:val="24"/>
          <w:szCs w:val="24"/>
        </w:rPr>
        <w:t>snahu</w:t>
      </w:r>
    </w:p>
    <w:p w14:paraId="1AB0F1F2" w14:textId="77777777" w:rsidR="00886954" w:rsidRPr="002648F8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</w:p>
    <w:p w14:paraId="113E8298" w14:textId="77777777" w:rsidR="00886954" w:rsidRPr="002648F8" w:rsidRDefault="00886954" w:rsidP="00886954">
      <w:pPr>
        <w:spacing w:after="30"/>
        <w:rPr>
          <w:rFonts w:ascii="Times New Roman" w:hAnsi="Times New Roman" w:cs="Times New Roman"/>
          <w:i/>
          <w:sz w:val="24"/>
          <w:szCs w:val="24"/>
        </w:rPr>
      </w:pPr>
      <w:r w:rsidRPr="002648F8">
        <w:rPr>
          <w:rFonts w:ascii="Times New Roman" w:hAnsi="Times New Roman" w:cs="Times New Roman"/>
          <w:i/>
          <w:sz w:val="24"/>
          <w:szCs w:val="24"/>
        </w:rPr>
        <w:t>KOMPETENCE KOMUNIKATIVNÍ</w:t>
      </w:r>
    </w:p>
    <w:p w14:paraId="2624C51B" w14:textId="77777777" w:rsidR="00886954" w:rsidRPr="002648F8" w:rsidRDefault="00886954" w:rsidP="00886954">
      <w:pPr>
        <w:pStyle w:val="Odstavecseseznamem"/>
        <w:numPr>
          <w:ilvl w:val="0"/>
          <w:numId w:val="30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2648F8">
        <w:rPr>
          <w:rFonts w:ascii="Times New Roman" w:hAnsi="Times New Roman" w:cs="Times New Roman"/>
          <w:sz w:val="24"/>
          <w:szCs w:val="24"/>
        </w:rPr>
        <w:t>v běžných situacích komunikuje bez zábran a ostychu s dětmi i s dospělými,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8F8">
        <w:rPr>
          <w:rFonts w:ascii="Times New Roman" w:hAnsi="Times New Roman" w:cs="Times New Roman"/>
          <w:sz w:val="24"/>
          <w:szCs w:val="24"/>
        </w:rPr>
        <w:t>chápe,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8F8">
        <w:rPr>
          <w:rFonts w:ascii="Times New Roman" w:hAnsi="Times New Roman" w:cs="Times New Roman"/>
          <w:sz w:val="24"/>
          <w:szCs w:val="24"/>
        </w:rPr>
        <w:t xml:space="preserve">že </w:t>
      </w:r>
    </w:p>
    <w:p w14:paraId="6BAA6603" w14:textId="77777777" w:rsidR="00886954" w:rsidRPr="002648F8" w:rsidRDefault="00886954" w:rsidP="00886954">
      <w:pPr>
        <w:spacing w:after="30"/>
        <w:ind w:left="420"/>
        <w:rPr>
          <w:rFonts w:ascii="Times New Roman" w:hAnsi="Times New Roman" w:cs="Times New Roman"/>
          <w:sz w:val="24"/>
          <w:szCs w:val="24"/>
        </w:rPr>
      </w:pPr>
      <w:r w:rsidRPr="002648F8">
        <w:rPr>
          <w:rFonts w:ascii="Times New Roman" w:hAnsi="Times New Roman" w:cs="Times New Roman"/>
          <w:sz w:val="24"/>
          <w:szCs w:val="24"/>
        </w:rPr>
        <w:t xml:space="preserve">      být komunikativní,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8F8">
        <w:rPr>
          <w:rFonts w:ascii="Times New Roman" w:hAnsi="Times New Roman" w:cs="Times New Roman"/>
          <w:sz w:val="24"/>
          <w:szCs w:val="24"/>
        </w:rPr>
        <w:t>vstřícné,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8F8">
        <w:rPr>
          <w:rFonts w:ascii="Times New Roman" w:hAnsi="Times New Roman" w:cs="Times New Roman"/>
          <w:sz w:val="24"/>
          <w:szCs w:val="24"/>
        </w:rPr>
        <w:t>iniciativní a aktivní je výhodou</w:t>
      </w:r>
    </w:p>
    <w:p w14:paraId="03186CB1" w14:textId="77777777" w:rsidR="00886954" w:rsidRPr="002648F8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</w:p>
    <w:p w14:paraId="5B0E6F7B" w14:textId="77777777" w:rsidR="00886954" w:rsidRPr="002648F8" w:rsidRDefault="00886954" w:rsidP="00886954">
      <w:pPr>
        <w:spacing w:after="30"/>
        <w:rPr>
          <w:rFonts w:ascii="Times New Roman" w:hAnsi="Times New Roman" w:cs="Times New Roman"/>
          <w:i/>
          <w:sz w:val="24"/>
          <w:szCs w:val="24"/>
        </w:rPr>
      </w:pPr>
      <w:r w:rsidRPr="002648F8">
        <w:rPr>
          <w:rFonts w:ascii="Times New Roman" w:hAnsi="Times New Roman" w:cs="Times New Roman"/>
          <w:i/>
          <w:sz w:val="24"/>
          <w:szCs w:val="24"/>
        </w:rPr>
        <w:t xml:space="preserve">KOMPETENCE SOCIÁLNÍ A PERSONÁLNÍ   </w:t>
      </w:r>
    </w:p>
    <w:p w14:paraId="53D7AFD4" w14:textId="77777777" w:rsidR="00886954" w:rsidRPr="002648F8" w:rsidRDefault="00886954" w:rsidP="00886954">
      <w:pPr>
        <w:numPr>
          <w:ilvl w:val="0"/>
          <w:numId w:val="28"/>
        </w:numPr>
        <w:spacing w:after="3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648F8">
        <w:rPr>
          <w:rFonts w:ascii="Times New Roman" w:hAnsi="Times New Roman" w:cs="Times New Roman"/>
          <w:sz w:val="24"/>
          <w:szCs w:val="24"/>
        </w:rPr>
        <w:t>napodobuje modely prosociálního chování a mezilidských vztahů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48F8">
        <w:rPr>
          <w:rFonts w:ascii="Times New Roman" w:hAnsi="Times New Roman" w:cs="Times New Roman"/>
          <w:sz w:val="24"/>
          <w:szCs w:val="24"/>
        </w:rPr>
        <w:t xml:space="preserve"> které nachází ve svém okolí</w:t>
      </w:r>
    </w:p>
    <w:p w14:paraId="1481494F" w14:textId="77777777" w:rsidR="00886954" w:rsidRPr="002648F8" w:rsidRDefault="00886954" w:rsidP="00886954">
      <w:pPr>
        <w:numPr>
          <w:ilvl w:val="0"/>
          <w:numId w:val="28"/>
        </w:numPr>
        <w:spacing w:after="3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648F8">
        <w:rPr>
          <w:rFonts w:ascii="Times New Roman" w:hAnsi="Times New Roman" w:cs="Times New Roman"/>
          <w:sz w:val="24"/>
          <w:szCs w:val="24"/>
        </w:rPr>
        <w:t>je schopno chápat,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8F8">
        <w:rPr>
          <w:rFonts w:ascii="Times New Roman" w:hAnsi="Times New Roman" w:cs="Times New Roman"/>
          <w:sz w:val="24"/>
          <w:szCs w:val="24"/>
        </w:rPr>
        <w:t>že se lidé různí a umí být tolerantní k jejich odlišnostem</w:t>
      </w:r>
    </w:p>
    <w:p w14:paraId="3EE627C0" w14:textId="77777777" w:rsidR="00886954" w:rsidRPr="002648F8" w:rsidRDefault="00886954" w:rsidP="00886954">
      <w:pPr>
        <w:spacing w:after="30"/>
        <w:rPr>
          <w:rFonts w:ascii="Times New Roman" w:hAnsi="Times New Roman" w:cs="Times New Roman"/>
          <w:b/>
          <w:i/>
          <w:sz w:val="24"/>
          <w:szCs w:val="24"/>
        </w:rPr>
      </w:pPr>
    </w:p>
    <w:p w14:paraId="1E8FD89A" w14:textId="77777777" w:rsidR="00886954" w:rsidRPr="002648F8" w:rsidRDefault="00886954" w:rsidP="00886954">
      <w:pPr>
        <w:spacing w:after="30"/>
        <w:rPr>
          <w:rFonts w:ascii="Times New Roman" w:hAnsi="Times New Roman" w:cs="Times New Roman"/>
          <w:i/>
          <w:sz w:val="24"/>
          <w:szCs w:val="24"/>
        </w:rPr>
      </w:pPr>
      <w:r w:rsidRPr="002648F8">
        <w:rPr>
          <w:rFonts w:ascii="Times New Roman" w:hAnsi="Times New Roman" w:cs="Times New Roman"/>
          <w:i/>
          <w:sz w:val="24"/>
          <w:szCs w:val="24"/>
        </w:rPr>
        <w:t>KOMPETENCE ČINNOSTNÍ A OBČANSKÉ</w:t>
      </w:r>
    </w:p>
    <w:p w14:paraId="0F755C59" w14:textId="77777777" w:rsidR="00886954" w:rsidRPr="002648F8" w:rsidRDefault="00886954" w:rsidP="00886954">
      <w:pPr>
        <w:pStyle w:val="Odstavecseseznamem"/>
        <w:numPr>
          <w:ilvl w:val="0"/>
          <w:numId w:val="28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2648F8">
        <w:rPr>
          <w:rFonts w:ascii="Times New Roman" w:hAnsi="Times New Roman" w:cs="Times New Roman"/>
          <w:sz w:val="24"/>
          <w:szCs w:val="24"/>
        </w:rPr>
        <w:t xml:space="preserve">odhaduje rizika svých nápadů, jde za svým záměrem, ale také dokáže měnit cesty a </w:t>
      </w:r>
    </w:p>
    <w:p w14:paraId="246471FD" w14:textId="77777777" w:rsidR="00886954" w:rsidRPr="002648F8" w:rsidRDefault="00886954" w:rsidP="00886954">
      <w:pPr>
        <w:spacing w:after="3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648F8">
        <w:rPr>
          <w:rFonts w:ascii="Times New Roman" w:hAnsi="Times New Roman" w:cs="Times New Roman"/>
          <w:sz w:val="24"/>
          <w:szCs w:val="24"/>
        </w:rPr>
        <w:t>přizpůsobovat se daným okolnostem</w:t>
      </w:r>
    </w:p>
    <w:p w14:paraId="3C75BE78" w14:textId="77777777" w:rsidR="00886954" w:rsidRPr="002648F8" w:rsidRDefault="00886954" w:rsidP="00886954">
      <w:pPr>
        <w:pStyle w:val="Odstavecseseznamem"/>
        <w:numPr>
          <w:ilvl w:val="0"/>
          <w:numId w:val="28"/>
        </w:numPr>
        <w:spacing w:after="30"/>
        <w:rPr>
          <w:rFonts w:ascii="Times New Roman" w:hAnsi="Times New Roman" w:cs="Times New Roman"/>
          <w:sz w:val="24"/>
          <w:szCs w:val="24"/>
        </w:rPr>
      </w:pPr>
      <w:r w:rsidRPr="002648F8">
        <w:rPr>
          <w:rFonts w:ascii="Times New Roman" w:hAnsi="Times New Roman" w:cs="Times New Roman"/>
          <w:sz w:val="24"/>
          <w:szCs w:val="24"/>
        </w:rPr>
        <w:lastRenderedPageBreak/>
        <w:t xml:space="preserve">má smysl pro povinnost ve hře, práci i učení, k úkolům a povinnostem přistupuje </w:t>
      </w:r>
    </w:p>
    <w:p w14:paraId="0C18C6FB" w14:textId="77777777" w:rsidR="00886954" w:rsidRPr="002648F8" w:rsidRDefault="00886954" w:rsidP="00886954">
      <w:pPr>
        <w:spacing w:after="30"/>
        <w:ind w:left="420"/>
        <w:rPr>
          <w:rFonts w:ascii="Times New Roman" w:hAnsi="Times New Roman" w:cs="Times New Roman"/>
          <w:sz w:val="24"/>
          <w:szCs w:val="24"/>
        </w:rPr>
      </w:pPr>
      <w:r w:rsidRPr="002648F8">
        <w:rPr>
          <w:rFonts w:ascii="Times New Roman" w:hAnsi="Times New Roman" w:cs="Times New Roman"/>
          <w:sz w:val="24"/>
          <w:szCs w:val="24"/>
        </w:rPr>
        <w:t xml:space="preserve">      odpovědně,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8F8">
        <w:rPr>
          <w:rFonts w:ascii="Times New Roman" w:hAnsi="Times New Roman" w:cs="Times New Roman"/>
          <w:sz w:val="24"/>
          <w:szCs w:val="24"/>
        </w:rPr>
        <w:t>váží si práce i úsilí druhých</w:t>
      </w:r>
    </w:p>
    <w:p w14:paraId="2D96464E" w14:textId="77777777" w:rsidR="00886954" w:rsidRPr="002648F8" w:rsidRDefault="00886954" w:rsidP="00886954">
      <w:pPr>
        <w:numPr>
          <w:ilvl w:val="0"/>
          <w:numId w:val="28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2648F8">
        <w:rPr>
          <w:rFonts w:ascii="Times New Roman" w:hAnsi="Times New Roman" w:cs="Times New Roman"/>
          <w:sz w:val="24"/>
          <w:szCs w:val="24"/>
        </w:rPr>
        <w:t>ví</w:t>
      </w:r>
      <w:r>
        <w:rPr>
          <w:rFonts w:ascii="Times New Roman" w:hAnsi="Times New Roman" w:cs="Times New Roman"/>
          <w:sz w:val="24"/>
          <w:szCs w:val="24"/>
        </w:rPr>
        <w:t xml:space="preserve">, že není jedno, </w:t>
      </w:r>
      <w:r w:rsidRPr="002648F8">
        <w:rPr>
          <w:rFonts w:ascii="Times New Roman" w:hAnsi="Times New Roman" w:cs="Times New Roman"/>
          <w:sz w:val="24"/>
          <w:szCs w:val="24"/>
        </w:rPr>
        <w:t>v jakém prostředí žije,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8F8">
        <w:rPr>
          <w:rFonts w:ascii="Times New Roman" w:hAnsi="Times New Roman" w:cs="Times New Roman"/>
          <w:sz w:val="24"/>
          <w:szCs w:val="24"/>
        </w:rPr>
        <w:t>uvědomuje 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8F8">
        <w:rPr>
          <w:rFonts w:ascii="Times New Roman" w:hAnsi="Times New Roman" w:cs="Times New Roman"/>
          <w:sz w:val="24"/>
          <w:szCs w:val="24"/>
        </w:rPr>
        <w:t xml:space="preserve">že se svým chováním na něm </w:t>
      </w:r>
    </w:p>
    <w:p w14:paraId="7913DDDF" w14:textId="77777777" w:rsidR="00886954" w:rsidRDefault="00886954" w:rsidP="00886954">
      <w:pPr>
        <w:spacing w:after="30"/>
        <w:ind w:left="420"/>
        <w:rPr>
          <w:rFonts w:ascii="Times New Roman" w:hAnsi="Times New Roman" w:cs="Times New Roman"/>
          <w:sz w:val="24"/>
          <w:szCs w:val="24"/>
        </w:rPr>
      </w:pPr>
      <w:r w:rsidRPr="002648F8">
        <w:rPr>
          <w:rFonts w:ascii="Times New Roman" w:hAnsi="Times New Roman" w:cs="Times New Roman"/>
          <w:sz w:val="24"/>
          <w:szCs w:val="24"/>
        </w:rPr>
        <w:t xml:space="preserve">      podílí a že je může ovlivnit</w:t>
      </w:r>
    </w:p>
    <w:p w14:paraId="0A33B56B" w14:textId="77777777" w:rsidR="00886954" w:rsidRPr="002648F8" w:rsidRDefault="00886954" w:rsidP="00886954">
      <w:pPr>
        <w:spacing w:after="30"/>
        <w:ind w:left="420"/>
        <w:rPr>
          <w:rFonts w:ascii="Times New Roman" w:hAnsi="Times New Roman" w:cs="Times New Roman"/>
          <w:sz w:val="24"/>
          <w:szCs w:val="24"/>
        </w:rPr>
      </w:pPr>
    </w:p>
    <w:p w14:paraId="7CC371A8" w14:textId="77777777" w:rsidR="00886954" w:rsidRPr="005C0B76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B76">
        <w:rPr>
          <w:rFonts w:ascii="Times New Roman" w:hAnsi="Times New Roman" w:cs="Times New Roman"/>
          <w:b/>
          <w:sz w:val="24"/>
          <w:szCs w:val="24"/>
          <w:u w:val="single"/>
        </w:rPr>
        <w:t>Nabídka dílčích vzdělávacích cílů:</w:t>
      </w:r>
    </w:p>
    <w:p w14:paraId="70EC252D" w14:textId="77777777" w:rsidR="00886954" w:rsidRPr="005C0B76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5B25F6" w14:textId="77777777" w:rsidR="00886954" w:rsidRPr="00C9525A" w:rsidRDefault="00886954" w:rsidP="00886954">
      <w:pPr>
        <w:pStyle w:val="Odstavecseseznamem"/>
        <w:numPr>
          <w:ilvl w:val="1"/>
          <w:numId w:val="29"/>
        </w:numPr>
        <w:tabs>
          <w:tab w:val="num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20C">
        <w:rPr>
          <w:rFonts w:ascii="Times New Roman" w:hAnsi="Times New Roman" w:cs="Times New Roman"/>
          <w:sz w:val="24"/>
          <w:szCs w:val="24"/>
        </w:rPr>
        <w:t>5.1. rozvoj fyzické i psychické zdatnosti</w:t>
      </w:r>
    </w:p>
    <w:p w14:paraId="79CC1685" w14:textId="77777777" w:rsidR="00886954" w:rsidRPr="00AF020C" w:rsidRDefault="00886954" w:rsidP="00886954">
      <w:pPr>
        <w:pStyle w:val="Odstavecseseznamem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20C">
        <w:rPr>
          <w:rFonts w:ascii="Times New Roman" w:hAnsi="Times New Roman" w:cs="Times New Roman"/>
          <w:sz w:val="24"/>
          <w:szCs w:val="24"/>
        </w:rPr>
        <w:t>5.2.1. osvojení si některých poznatků a dovedností, které předcházejí čtení i psaní, rozvoj zájmu o psanou podobu jazyka i další formy sdělení verbální i neverbální (výtvarné, hudební, pohybové, dramatické)</w:t>
      </w:r>
    </w:p>
    <w:p w14:paraId="2588E973" w14:textId="77777777" w:rsidR="00886954" w:rsidRPr="00AF020C" w:rsidRDefault="00886954" w:rsidP="00886954">
      <w:pPr>
        <w:pStyle w:val="Odstavecseseznamem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20C">
        <w:rPr>
          <w:rFonts w:ascii="Times New Roman" w:hAnsi="Times New Roman" w:cs="Times New Roman"/>
          <w:sz w:val="24"/>
          <w:szCs w:val="24"/>
        </w:rPr>
        <w:t>5.2.1. osvojení si elementárních poznatků o znakových systémech a jejich funkci (abeceda, čísla)</w:t>
      </w:r>
    </w:p>
    <w:p w14:paraId="1070A172" w14:textId="77777777" w:rsidR="00886954" w:rsidRPr="00AF020C" w:rsidRDefault="00886954" w:rsidP="00886954">
      <w:pPr>
        <w:pStyle w:val="Odstavecseseznamem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20C">
        <w:rPr>
          <w:rFonts w:ascii="Times New Roman" w:hAnsi="Times New Roman" w:cs="Times New Roman"/>
          <w:sz w:val="24"/>
          <w:szCs w:val="24"/>
        </w:rPr>
        <w:t>5.2.2. rozvoj, zpřesňování a kultivace smyslového vnímání, přechod od konkrétně názorového myšlení k myšlení slovně – logickému (pojmovému), rozvoj paměti a pozornosti, přechod od bezděčných forem těchto funkcí k úmyslným, rozvoj a kultivace představivosti a fantazie</w:t>
      </w:r>
    </w:p>
    <w:p w14:paraId="4BEE3C86" w14:textId="77777777" w:rsidR="00886954" w:rsidRDefault="00886954" w:rsidP="00886954">
      <w:pPr>
        <w:pStyle w:val="Odstavecseseznamem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</w:t>
      </w:r>
      <w:r w:rsidRPr="00AF020C">
        <w:rPr>
          <w:rFonts w:ascii="Times New Roman" w:hAnsi="Times New Roman" w:cs="Times New Roman"/>
          <w:sz w:val="24"/>
          <w:szCs w:val="24"/>
        </w:rPr>
        <w:t>poznávání sebe sama, rozvoj pozitivních citů ve vztahu k sobě (uvědomování si vlastní identity, získání sebevědomí, sebedůvěry, osobní spokojenosti</w:t>
      </w:r>
    </w:p>
    <w:p w14:paraId="0D94BDAB" w14:textId="77777777" w:rsidR="00886954" w:rsidRPr="00C9525A" w:rsidRDefault="00886954" w:rsidP="00886954">
      <w:pPr>
        <w:pStyle w:val="Odstavecseseznamem"/>
        <w:numPr>
          <w:ilvl w:val="1"/>
          <w:numId w:val="29"/>
        </w:numPr>
        <w:tabs>
          <w:tab w:val="num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20C">
        <w:rPr>
          <w:rFonts w:ascii="Times New Roman" w:hAnsi="Times New Roman" w:cs="Times New Roman"/>
          <w:sz w:val="24"/>
          <w:szCs w:val="24"/>
        </w:rPr>
        <w:t>5.2.3. rozvoj poznatků, schopností a dovedností umožňujících pocity, získané dojmy a prožitky vyjádřit</w:t>
      </w:r>
    </w:p>
    <w:p w14:paraId="1E3D0C8F" w14:textId="77777777" w:rsidR="00886954" w:rsidRPr="00AF020C" w:rsidRDefault="00886954" w:rsidP="00886954">
      <w:pPr>
        <w:pStyle w:val="Odstavecseseznamem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Pr="00AF020C">
        <w:rPr>
          <w:rFonts w:ascii="Times New Roman" w:hAnsi="Times New Roman" w:cs="Times New Roman"/>
          <w:sz w:val="24"/>
          <w:szCs w:val="24"/>
        </w:rPr>
        <w:t xml:space="preserve"> rozvoj interaktivních a komunikativních dovedností verbálních i neverbálních</w:t>
      </w:r>
    </w:p>
    <w:p w14:paraId="27178FB6" w14:textId="77777777" w:rsidR="00886954" w:rsidRPr="00AF020C" w:rsidRDefault="00886954" w:rsidP="00886954">
      <w:pPr>
        <w:pStyle w:val="Odstavecseseznamem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AF020C">
        <w:rPr>
          <w:rFonts w:ascii="Times New Roman" w:hAnsi="Times New Roman" w:cs="Times New Roman"/>
          <w:sz w:val="24"/>
          <w:szCs w:val="24"/>
        </w:rPr>
        <w:t xml:space="preserve">vytváření prosociálních postojů (rozvoj sociální citlivosti, tolerance, respektu, přizpůsobivosti apod.) </w:t>
      </w:r>
    </w:p>
    <w:p w14:paraId="4DF0F0B7" w14:textId="77777777" w:rsidR="00886954" w:rsidRDefault="00886954" w:rsidP="00886954">
      <w:pPr>
        <w:pStyle w:val="Odstavecseseznamem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Pr="00AF020C">
        <w:rPr>
          <w:rFonts w:ascii="Times New Roman" w:hAnsi="Times New Roman" w:cs="Times New Roman"/>
          <w:sz w:val="24"/>
          <w:szCs w:val="24"/>
        </w:rPr>
        <w:t xml:space="preserve"> seznamování se se světem lidí, kultury a umění, osvojení si základních poznatků o </w:t>
      </w:r>
      <w:proofErr w:type="gramStart"/>
      <w:r w:rsidRPr="00AF020C">
        <w:rPr>
          <w:rFonts w:ascii="Times New Roman" w:hAnsi="Times New Roman" w:cs="Times New Roman"/>
          <w:sz w:val="24"/>
          <w:szCs w:val="24"/>
        </w:rPr>
        <w:t>prostředí</w:t>
      </w:r>
      <w:proofErr w:type="gramEnd"/>
      <w:r w:rsidRPr="00AF020C">
        <w:rPr>
          <w:rFonts w:ascii="Times New Roman" w:hAnsi="Times New Roman" w:cs="Times New Roman"/>
          <w:sz w:val="24"/>
          <w:szCs w:val="24"/>
        </w:rPr>
        <w:t xml:space="preserve"> v němž dítě žije</w:t>
      </w:r>
    </w:p>
    <w:p w14:paraId="2F4F6DC7" w14:textId="77777777" w:rsidR="00886954" w:rsidRPr="00AF020C" w:rsidRDefault="00886954" w:rsidP="00886954">
      <w:pPr>
        <w:pStyle w:val="Odstavecseseznamem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20C">
        <w:rPr>
          <w:rFonts w:ascii="Times New Roman" w:hAnsi="Times New Roman" w:cs="Times New Roman"/>
          <w:sz w:val="24"/>
          <w:szCs w:val="24"/>
        </w:rPr>
        <w:t>5.4. poznávání pravidel společenského soužití a jejich spoluvytváření v rámci přirozeného sociokulturního prostředí, porozumění základním projevům neverbální komunikace obvyklým v tomto prostředí</w:t>
      </w:r>
    </w:p>
    <w:p w14:paraId="15334835" w14:textId="77777777" w:rsidR="00886954" w:rsidRPr="00C9525A" w:rsidRDefault="00886954" w:rsidP="00886954">
      <w:pPr>
        <w:pStyle w:val="Odstavecseseznamem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20C">
        <w:rPr>
          <w:rFonts w:ascii="Times New Roman" w:hAnsi="Times New Roman" w:cs="Times New Roman"/>
          <w:sz w:val="24"/>
          <w:szCs w:val="24"/>
        </w:rPr>
        <w:t>5.4. rozvoj schopnosti žít ve společnosti ostatních lidí (spolupracovat, spolupodílet se) přináležet k tomuto společenství (ke třídě, k rodině, k ostatním dětem) a vnímat a přijímat základní hodnoty v tomto společenství uznávané</w:t>
      </w:r>
    </w:p>
    <w:p w14:paraId="6B65D5B8" w14:textId="77777777" w:rsidR="00886954" w:rsidRPr="00AF020C" w:rsidRDefault="00886954" w:rsidP="00886954">
      <w:pPr>
        <w:pStyle w:val="Odstavecseseznamem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Pr="00AF020C">
        <w:rPr>
          <w:rFonts w:ascii="Times New Roman" w:hAnsi="Times New Roman" w:cs="Times New Roman"/>
          <w:sz w:val="24"/>
          <w:szCs w:val="24"/>
        </w:rPr>
        <w:t xml:space="preserve"> vytváření povědomí o existenci ostatních kultur a národností </w:t>
      </w:r>
    </w:p>
    <w:p w14:paraId="3CC4E416" w14:textId="77777777" w:rsidR="00886954" w:rsidRPr="00AF020C" w:rsidRDefault="00886954" w:rsidP="00886954">
      <w:pPr>
        <w:pStyle w:val="Odstavecseseznamem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AF020C">
        <w:rPr>
          <w:rFonts w:ascii="Times New Roman" w:hAnsi="Times New Roman" w:cs="Times New Roman"/>
          <w:sz w:val="24"/>
          <w:szCs w:val="24"/>
        </w:rPr>
        <w:t>poznávání jiných kultur</w:t>
      </w:r>
    </w:p>
    <w:p w14:paraId="686EFDBA" w14:textId="77777777" w:rsidR="00886954" w:rsidRPr="00AF020C" w:rsidRDefault="00886954" w:rsidP="00886954">
      <w:pPr>
        <w:pStyle w:val="Odstavecseseznamem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AF020C">
        <w:rPr>
          <w:rFonts w:ascii="Times New Roman" w:hAnsi="Times New Roman" w:cs="Times New Roman"/>
          <w:sz w:val="24"/>
          <w:szCs w:val="24"/>
        </w:rPr>
        <w:t>pochopení, že změny způsobené lidskou činností mohou prostředí chránit a zlepšovat, ale také poškozovat a ničit</w:t>
      </w:r>
    </w:p>
    <w:p w14:paraId="0508AB54" w14:textId="77777777" w:rsidR="00886954" w:rsidRPr="00AF020C" w:rsidRDefault="00886954" w:rsidP="00886954">
      <w:pPr>
        <w:pStyle w:val="Odstavecseseznamem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AF020C">
        <w:rPr>
          <w:rFonts w:ascii="Times New Roman" w:hAnsi="Times New Roman" w:cs="Times New Roman"/>
          <w:sz w:val="24"/>
          <w:szCs w:val="24"/>
        </w:rPr>
        <w:t>rozvoj úcty k životu ve všech formách</w:t>
      </w:r>
    </w:p>
    <w:p w14:paraId="38A1786D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2595CF4E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7F3EB7C7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241D4255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1186863B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70D8469E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341A1CA7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54A0E256" w14:textId="3897FD9F" w:rsidR="00886954" w:rsidRPr="000919A6" w:rsidRDefault="00886954" w:rsidP="000919A6">
      <w:pPr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874231">
        <w:rPr>
          <w:rFonts w:ascii="Times New Roman" w:hAnsi="Times New Roman" w:cs="Times New Roman"/>
          <w:i/>
          <w:color w:val="00000A"/>
          <w:sz w:val="24"/>
          <w:szCs w:val="24"/>
        </w:rPr>
        <w:t>Vzdělávací nabídka a činnosti s dětmi k tematickému okruhu jsou podrobněji rozpracovány v třídním vzdělávacím programu.</w:t>
      </w:r>
    </w:p>
    <w:p w14:paraId="3B17E4CB" w14:textId="77777777" w:rsidR="00886954" w:rsidRPr="00010103" w:rsidRDefault="00886954" w:rsidP="00886954">
      <w:pPr>
        <w:suppressAutoHyphens/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010103">
        <w:rPr>
          <w:rFonts w:ascii="Times New Roman" w:hAnsi="Times New Roman" w:cs="Times New Roman"/>
          <w:sz w:val="24"/>
          <w:szCs w:val="24"/>
        </w:rPr>
        <w:t>.</w:t>
      </w:r>
      <w:r w:rsidRPr="00010103">
        <w:rPr>
          <w:rFonts w:ascii="Times New Roman" w:hAnsi="Times New Roman"/>
          <w:b/>
          <w:sz w:val="24"/>
          <w:szCs w:val="24"/>
        </w:rPr>
        <w:t xml:space="preserve"> Integrovaný blok</w:t>
      </w:r>
    </w:p>
    <w:p w14:paraId="1EB11AA3" w14:textId="77777777" w:rsidR="00886954" w:rsidRPr="00010103" w:rsidRDefault="00886954" w:rsidP="00886954">
      <w:pPr>
        <w:tabs>
          <w:tab w:val="left" w:pos="2520"/>
        </w:tabs>
        <w:spacing w:after="30"/>
        <w:rPr>
          <w:rFonts w:ascii="Times New Roman" w:hAnsi="Times New Roman" w:cs="Times New Roman"/>
          <w:b/>
          <w:sz w:val="32"/>
          <w:szCs w:val="32"/>
        </w:rPr>
      </w:pPr>
      <w:r w:rsidRPr="00010103">
        <w:rPr>
          <w:rFonts w:ascii="Times New Roman" w:hAnsi="Times New Roman" w:cs="Times New Roman"/>
          <w:b/>
          <w:sz w:val="32"/>
          <w:szCs w:val="32"/>
        </w:rPr>
        <w:t>Sluníčko se rozzářilo, kolo se již roztočilo</w:t>
      </w:r>
    </w:p>
    <w:p w14:paraId="0B579F5B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010103">
        <w:rPr>
          <w:rFonts w:ascii="Times New Roman" w:hAnsi="Times New Roman" w:cs="Times New Roman"/>
          <w:sz w:val="24"/>
          <w:szCs w:val="24"/>
        </w:rPr>
        <w:t>(březen, duben)</w:t>
      </w:r>
    </w:p>
    <w:p w14:paraId="3B892C1E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186E4E5F" w14:textId="77777777" w:rsidR="00886954" w:rsidRPr="00640A0E" w:rsidRDefault="00886954" w:rsidP="00886954">
      <w:pPr>
        <w:spacing w:after="12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u w:val="single"/>
        </w:rPr>
      </w:pPr>
      <w:r w:rsidRPr="005C0B76">
        <w:rPr>
          <w:rFonts w:ascii="Times New Roman" w:hAnsi="Times New Roman" w:cs="Times New Roman"/>
          <w:color w:val="00000A"/>
          <w:sz w:val="24"/>
          <w:szCs w:val="24"/>
          <w:u w:val="single"/>
        </w:rPr>
        <w:t>Charakteristika:</w:t>
      </w:r>
    </w:p>
    <w:p w14:paraId="5AC15353" w14:textId="77777777" w:rsidR="00886954" w:rsidRDefault="00886954" w:rsidP="00886954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3129DD">
        <w:rPr>
          <w:rFonts w:ascii="Times New Roman" w:hAnsi="Times New Roman" w:cs="Times New Roman"/>
          <w:color w:val="00000A"/>
          <w:sz w:val="24"/>
          <w:szCs w:val="24"/>
        </w:rPr>
        <w:t xml:space="preserve">Integrovaný blok bude převážně zaměřen na jaro, květiny, zvířata a oslavu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jarních </w:t>
      </w:r>
      <w:r w:rsidRPr="003129DD">
        <w:rPr>
          <w:rFonts w:ascii="Times New Roman" w:hAnsi="Times New Roman" w:cs="Times New Roman"/>
          <w:color w:val="00000A"/>
          <w:sz w:val="24"/>
          <w:szCs w:val="24"/>
        </w:rPr>
        <w:t>svátků</w:t>
      </w:r>
      <w:r>
        <w:rPr>
          <w:rFonts w:ascii="Times New Roman" w:hAnsi="Times New Roman" w:cs="Times New Roman"/>
          <w:color w:val="00000A"/>
          <w:sz w:val="24"/>
          <w:szCs w:val="24"/>
        </w:rPr>
        <w:t>, ale také knih a pohádek.</w:t>
      </w:r>
    </w:p>
    <w:p w14:paraId="45A67590" w14:textId="77777777" w:rsidR="00886954" w:rsidRPr="003129DD" w:rsidRDefault="00886954" w:rsidP="00886954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Březen je měsíc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knih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a proto si děti budou povídat o knihách, pohádkách, půjdou navštívit místní knihovnu, seznámí se s rýmy apod.</w:t>
      </w:r>
    </w:p>
    <w:p w14:paraId="1DF8EA0F" w14:textId="77777777" w:rsidR="00886954" w:rsidRPr="003129DD" w:rsidRDefault="00886954" w:rsidP="00886954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3129DD">
        <w:rPr>
          <w:rFonts w:ascii="Times New Roman" w:hAnsi="Times New Roman" w:cs="Times New Roman"/>
          <w:color w:val="00000A"/>
          <w:sz w:val="24"/>
          <w:szCs w:val="24"/>
        </w:rPr>
        <w:t>Společně budeme pozorovat probouzející se přírodu</w:t>
      </w:r>
      <w:r>
        <w:rPr>
          <w:rFonts w:ascii="Times New Roman" w:hAnsi="Times New Roman" w:cs="Times New Roman"/>
          <w:color w:val="00000A"/>
          <w:sz w:val="24"/>
          <w:szCs w:val="24"/>
        </w:rPr>
        <w:t>,</w:t>
      </w:r>
      <w:r w:rsidRPr="003129DD">
        <w:rPr>
          <w:rFonts w:ascii="Times New Roman" w:hAnsi="Times New Roman" w:cs="Times New Roman"/>
          <w:color w:val="00000A"/>
          <w:sz w:val="24"/>
          <w:szCs w:val="24"/>
        </w:rPr>
        <w:t xml:space="preserve"> pozorovat změn</w:t>
      </w:r>
      <w:r>
        <w:rPr>
          <w:rFonts w:ascii="Times New Roman" w:hAnsi="Times New Roman" w:cs="Times New Roman"/>
          <w:color w:val="00000A"/>
          <w:sz w:val="24"/>
          <w:szCs w:val="24"/>
        </w:rPr>
        <w:t>y počasí a jeho vliv na přírodu (</w:t>
      </w:r>
      <w:r w:rsidRPr="003129DD">
        <w:rPr>
          <w:rFonts w:ascii="Times New Roman" w:hAnsi="Times New Roman" w:cs="Times New Roman"/>
          <w:color w:val="00000A"/>
          <w:sz w:val="24"/>
          <w:szCs w:val="24"/>
        </w:rPr>
        <w:t>jarní tání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sněhu</w:t>
      </w:r>
      <w:r w:rsidRPr="003129DD">
        <w:rPr>
          <w:rFonts w:ascii="Times New Roman" w:hAnsi="Times New Roman" w:cs="Times New Roman"/>
          <w:color w:val="00000A"/>
          <w:sz w:val="24"/>
          <w:szCs w:val="24"/>
        </w:rPr>
        <w:t xml:space="preserve">, první jarní květiny, probouzející se stromy, zvířata a </w:t>
      </w:r>
      <w:proofErr w:type="gramStart"/>
      <w:r w:rsidRPr="003129DD">
        <w:rPr>
          <w:rFonts w:ascii="Times New Roman" w:hAnsi="Times New Roman" w:cs="Times New Roman"/>
          <w:color w:val="00000A"/>
          <w:sz w:val="24"/>
          <w:szCs w:val="24"/>
        </w:rPr>
        <w:t>mláďata,…</w:t>
      </w:r>
      <w:proofErr w:type="gramEnd"/>
      <w:r w:rsidRPr="003129DD">
        <w:rPr>
          <w:rFonts w:ascii="Times New Roman" w:hAnsi="Times New Roman" w:cs="Times New Roman"/>
          <w:color w:val="00000A"/>
          <w:sz w:val="24"/>
          <w:szCs w:val="24"/>
        </w:rPr>
        <w:t xml:space="preserve">). Období jara využijeme k rozvíjení úcty k přírodě a životu, rostlinám, zvířatům. K pochopení, že změny způsobené lidskou činností mohou prostředí chránit a zlepšovat, ale také poškozovat a ničit.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Seznámíme se s tříděním odpadů.</w:t>
      </w:r>
    </w:p>
    <w:p w14:paraId="713805A2" w14:textId="77777777" w:rsidR="00886954" w:rsidRPr="003129DD" w:rsidRDefault="00886954" w:rsidP="00886954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3129DD">
        <w:rPr>
          <w:rFonts w:ascii="Times New Roman" w:hAnsi="Times New Roman" w:cs="Times New Roman"/>
          <w:color w:val="00000A"/>
          <w:sz w:val="24"/>
          <w:szCs w:val="24"/>
        </w:rPr>
        <w:t xml:space="preserve">Využijeme naši zahradu pro pozorování, po zimě znovu zprovozníme školní zahrádku (výsev semínek, sázení rostlin), budeme pozorovat zvířata ve volné přírodě, navštívíme hospodářství v sousedství. </w:t>
      </w:r>
    </w:p>
    <w:p w14:paraId="0D3CFCEF" w14:textId="77777777" w:rsidR="00886954" w:rsidRDefault="00886954" w:rsidP="00886954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3129DD">
        <w:rPr>
          <w:rFonts w:ascii="Times New Roman" w:hAnsi="Times New Roman" w:cs="Times New Roman"/>
          <w:color w:val="00000A"/>
          <w:sz w:val="24"/>
          <w:szCs w:val="24"/>
        </w:rPr>
        <w:t>Společně budeme prožívat radost z oslav jarních svátků – Velikonoce, Pálení čarodějnic. Seznámíme se s tradicemi, zvyky, pokrmy, al</w:t>
      </w:r>
      <w:r>
        <w:rPr>
          <w:rFonts w:ascii="Times New Roman" w:hAnsi="Times New Roman" w:cs="Times New Roman"/>
          <w:color w:val="00000A"/>
          <w:sz w:val="24"/>
          <w:szCs w:val="24"/>
        </w:rPr>
        <w:t>e i lidovými básněmi či písněmi, které se k těmto svátkům váží.</w:t>
      </w:r>
    </w:p>
    <w:p w14:paraId="77C011A5" w14:textId="77777777" w:rsidR="00886954" w:rsidRDefault="00886954" w:rsidP="00886954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1E71E952" w14:textId="77777777" w:rsidR="00886954" w:rsidRDefault="00886954" w:rsidP="00886954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1310A45E" w14:textId="77777777" w:rsidR="00886954" w:rsidRPr="005C0B76" w:rsidRDefault="00886954" w:rsidP="00886954">
      <w:pPr>
        <w:tabs>
          <w:tab w:val="left" w:pos="2520"/>
        </w:tabs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B76">
        <w:rPr>
          <w:rFonts w:ascii="Times New Roman" w:hAnsi="Times New Roman" w:cs="Times New Roman"/>
          <w:b/>
          <w:sz w:val="24"/>
          <w:szCs w:val="24"/>
          <w:u w:val="single"/>
        </w:rPr>
        <w:t>Nabídka klíčových kompetencí:</w:t>
      </w:r>
    </w:p>
    <w:p w14:paraId="007E58C2" w14:textId="77777777" w:rsidR="00886954" w:rsidRPr="003129DD" w:rsidRDefault="00886954" w:rsidP="00886954">
      <w:pPr>
        <w:spacing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9DD">
        <w:rPr>
          <w:rFonts w:ascii="Times New Roman" w:hAnsi="Times New Roman" w:cs="Times New Roman"/>
          <w:i/>
          <w:sz w:val="24"/>
          <w:szCs w:val="24"/>
        </w:rPr>
        <w:t>KOMPETENCE K UČENÍ</w:t>
      </w:r>
    </w:p>
    <w:p w14:paraId="0A1FBD35" w14:textId="77777777" w:rsidR="00886954" w:rsidRPr="003129DD" w:rsidRDefault="00886954" w:rsidP="00886954">
      <w:pPr>
        <w:spacing w:after="30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29DD">
        <w:rPr>
          <w:rFonts w:ascii="Times New Roman" w:hAnsi="Times New Roman" w:cs="Times New Roman"/>
          <w:sz w:val="24"/>
          <w:szCs w:val="24"/>
        </w:rPr>
        <w:t xml:space="preserve"> má elementární poznatky o světě lidí, kultury, přírody i techniky,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9DD">
        <w:rPr>
          <w:rFonts w:ascii="Times New Roman" w:hAnsi="Times New Roman" w:cs="Times New Roman"/>
          <w:sz w:val="24"/>
          <w:szCs w:val="24"/>
        </w:rPr>
        <w:t>které dítě obklopuje,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9DD">
        <w:rPr>
          <w:rFonts w:ascii="Times New Roman" w:hAnsi="Times New Roman" w:cs="Times New Roman"/>
          <w:sz w:val="24"/>
          <w:szCs w:val="24"/>
        </w:rPr>
        <w:t>o jeho rozmanitostech a proměnách, orientuje s</w:t>
      </w:r>
      <w:r>
        <w:rPr>
          <w:rFonts w:ascii="Times New Roman" w:hAnsi="Times New Roman" w:cs="Times New Roman"/>
          <w:sz w:val="24"/>
          <w:szCs w:val="24"/>
        </w:rPr>
        <w:t>e v řádu a dění v prostředí ve</w:t>
      </w:r>
      <w:r w:rsidRPr="003129DD">
        <w:rPr>
          <w:rFonts w:ascii="Times New Roman" w:hAnsi="Times New Roman" w:cs="Times New Roman"/>
          <w:sz w:val="24"/>
          <w:szCs w:val="24"/>
        </w:rPr>
        <w:t xml:space="preserve"> kterém žije</w:t>
      </w:r>
    </w:p>
    <w:p w14:paraId="7EAA4C9A" w14:textId="77777777" w:rsidR="00886954" w:rsidRDefault="00886954" w:rsidP="0088695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29DD">
        <w:rPr>
          <w:rFonts w:ascii="Times New Roman" w:hAnsi="Times New Roman" w:cs="Times New Roman"/>
          <w:sz w:val="24"/>
          <w:szCs w:val="24"/>
        </w:rPr>
        <w:t>odhaduje své síly, učí se hodnotit svoje osobní pokroky i oceňovat výkony druhých</w:t>
      </w:r>
    </w:p>
    <w:p w14:paraId="6649BE0B" w14:textId="77777777" w:rsidR="00886954" w:rsidRPr="003129DD" w:rsidRDefault="00886954" w:rsidP="0088695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0CAB9A" w14:textId="77777777" w:rsidR="00886954" w:rsidRPr="003129DD" w:rsidRDefault="00886954" w:rsidP="00886954">
      <w:pPr>
        <w:spacing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9DD">
        <w:rPr>
          <w:rFonts w:ascii="Times New Roman" w:hAnsi="Times New Roman" w:cs="Times New Roman"/>
          <w:i/>
          <w:sz w:val="24"/>
          <w:szCs w:val="24"/>
        </w:rPr>
        <w:t>KOMPETENCE K ŘEŠENÍ PROBLÉMŮ</w:t>
      </w:r>
    </w:p>
    <w:p w14:paraId="1F1FF33C" w14:textId="77777777" w:rsidR="00886954" w:rsidRPr="003129DD" w:rsidRDefault="00886954" w:rsidP="00886954">
      <w:pPr>
        <w:pStyle w:val="Odstavecseseznamem"/>
        <w:numPr>
          <w:ilvl w:val="0"/>
          <w:numId w:val="27"/>
        </w:num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DD">
        <w:rPr>
          <w:rFonts w:ascii="Times New Roman" w:hAnsi="Times New Roman" w:cs="Times New Roman"/>
          <w:sz w:val="24"/>
          <w:szCs w:val="24"/>
        </w:rPr>
        <w:t>problémy řeší na základě bezprostřední zkušenosti,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9DD">
        <w:rPr>
          <w:rFonts w:ascii="Times New Roman" w:hAnsi="Times New Roman" w:cs="Times New Roman"/>
          <w:sz w:val="24"/>
          <w:szCs w:val="24"/>
        </w:rPr>
        <w:t xml:space="preserve">postupuje cestou pokusu a </w:t>
      </w:r>
    </w:p>
    <w:p w14:paraId="27C318CB" w14:textId="77777777" w:rsidR="00886954" w:rsidRDefault="00886954" w:rsidP="00886954">
      <w:pPr>
        <w:spacing w:after="3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129DD">
        <w:rPr>
          <w:rFonts w:ascii="Times New Roman" w:hAnsi="Times New Roman" w:cs="Times New Roman"/>
          <w:sz w:val="24"/>
          <w:szCs w:val="24"/>
        </w:rPr>
        <w:t xml:space="preserve">      omylu,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9DD">
        <w:rPr>
          <w:rFonts w:ascii="Times New Roman" w:hAnsi="Times New Roman" w:cs="Times New Roman"/>
          <w:sz w:val="24"/>
          <w:szCs w:val="24"/>
        </w:rPr>
        <w:t>zkouší,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9DD">
        <w:rPr>
          <w:rFonts w:ascii="Times New Roman" w:hAnsi="Times New Roman" w:cs="Times New Roman"/>
          <w:sz w:val="24"/>
          <w:szCs w:val="24"/>
        </w:rPr>
        <w:t>experimentuje, spontánně vymýšlí nová řešení problémů a situací,</w:t>
      </w:r>
    </w:p>
    <w:p w14:paraId="029AEEFA" w14:textId="77777777" w:rsidR="00886954" w:rsidRPr="003129DD" w:rsidRDefault="00886954" w:rsidP="00886954">
      <w:pPr>
        <w:spacing w:after="30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29DD">
        <w:rPr>
          <w:rFonts w:ascii="Times New Roman" w:hAnsi="Times New Roman" w:cs="Times New Roman"/>
          <w:sz w:val="24"/>
          <w:szCs w:val="24"/>
        </w:rPr>
        <w:t>hledá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9DD">
        <w:rPr>
          <w:rFonts w:ascii="Times New Roman" w:hAnsi="Times New Roman" w:cs="Times New Roman"/>
          <w:sz w:val="24"/>
          <w:szCs w:val="24"/>
        </w:rPr>
        <w:t xml:space="preserve">různé možnosti a varianty (má vlastní, originální nápady), využívá při tom </w:t>
      </w:r>
    </w:p>
    <w:p w14:paraId="0CCEAE63" w14:textId="77777777" w:rsidR="00886954" w:rsidRPr="003129DD" w:rsidRDefault="00886954" w:rsidP="00886954">
      <w:pPr>
        <w:spacing w:after="3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129DD">
        <w:rPr>
          <w:rFonts w:ascii="Times New Roman" w:hAnsi="Times New Roman" w:cs="Times New Roman"/>
          <w:sz w:val="24"/>
          <w:szCs w:val="24"/>
        </w:rPr>
        <w:t xml:space="preserve">     dosavadních zkušeností, fantazii a představivost</w:t>
      </w:r>
    </w:p>
    <w:p w14:paraId="7004BCF8" w14:textId="77777777" w:rsidR="00886954" w:rsidRPr="003129DD" w:rsidRDefault="00886954" w:rsidP="00886954">
      <w:pPr>
        <w:numPr>
          <w:ilvl w:val="0"/>
          <w:numId w:val="28"/>
        </w:num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DD">
        <w:rPr>
          <w:rFonts w:ascii="Times New Roman" w:hAnsi="Times New Roman" w:cs="Times New Roman"/>
          <w:sz w:val="24"/>
          <w:szCs w:val="24"/>
        </w:rPr>
        <w:t>zpřesňuje si početní představy,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9DD">
        <w:rPr>
          <w:rFonts w:ascii="Times New Roman" w:hAnsi="Times New Roman" w:cs="Times New Roman"/>
          <w:sz w:val="24"/>
          <w:szCs w:val="24"/>
        </w:rPr>
        <w:t xml:space="preserve">užívá číselných i matematických pojmů, vnímá </w:t>
      </w:r>
    </w:p>
    <w:p w14:paraId="00D25EFD" w14:textId="77777777" w:rsidR="00886954" w:rsidRPr="003129DD" w:rsidRDefault="00886954" w:rsidP="00886954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129DD">
        <w:rPr>
          <w:rFonts w:ascii="Times New Roman" w:hAnsi="Times New Roman" w:cs="Times New Roman"/>
          <w:sz w:val="24"/>
          <w:szCs w:val="24"/>
        </w:rPr>
        <w:t xml:space="preserve">      elementární matematické souvislosti</w:t>
      </w:r>
    </w:p>
    <w:p w14:paraId="2192BFA4" w14:textId="77777777" w:rsidR="00886954" w:rsidRPr="003129DD" w:rsidRDefault="00886954" w:rsidP="0088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CEC51B" w14:textId="77777777" w:rsidR="00886954" w:rsidRPr="003129DD" w:rsidRDefault="00886954" w:rsidP="00886954">
      <w:pPr>
        <w:spacing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9DD">
        <w:rPr>
          <w:rFonts w:ascii="Times New Roman" w:hAnsi="Times New Roman" w:cs="Times New Roman"/>
          <w:i/>
          <w:sz w:val="24"/>
          <w:szCs w:val="24"/>
        </w:rPr>
        <w:t>KOMPETENCE KOMUNIKATIVNÍ</w:t>
      </w:r>
    </w:p>
    <w:p w14:paraId="386C6993" w14:textId="77777777" w:rsidR="00886954" w:rsidRPr="003129DD" w:rsidRDefault="00886954" w:rsidP="00886954">
      <w:pPr>
        <w:numPr>
          <w:ilvl w:val="0"/>
          <w:numId w:val="28"/>
        </w:num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DD">
        <w:rPr>
          <w:rFonts w:ascii="Times New Roman" w:hAnsi="Times New Roman" w:cs="Times New Roman"/>
          <w:sz w:val="24"/>
          <w:szCs w:val="24"/>
        </w:rPr>
        <w:t xml:space="preserve">ovládá řeč, hovoří ve vhodně formulovaných větách, samostatně vyjadřuje své </w:t>
      </w:r>
    </w:p>
    <w:p w14:paraId="321AF68C" w14:textId="77777777" w:rsidR="00886954" w:rsidRPr="003129DD" w:rsidRDefault="00886954" w:rsidP="00886954">
      <w:pPr>
        <w:spacing w:after="3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129DD">
        <w:rPr>
          <w:rFonts w:ascii="Times New Roman" w:hAnsi="Times New Roman" w:cs="Times New Roman"/>
          <w:sz w:val="24"/>
          <w:szCs w:val="24"/>
        </w:rPr>
        <w:t xml:space="preserve">      myšlenky, sdělení, otázky i odpovědi, rozumí slyšenému,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9DD">
        <w:rPr>
          <w:rFonts w:ascii="Times New Roman" w:hAnsi="Times New Roman" w:cs="Times New Roman"/>
          <w:sz w:val="24"/>
          <w:szCs w:val="24"/>
        </w:rPr>
        <w:t xml:space="preserve">slovně reaguje a vede </w:t>
      </w:r>
    </w:p>
    <w:p w14:paraId="4F711540" w14:textId="77777777" w:rsidR="00886954" w:rsidRDefault="00886954" w:rsidP="00886954">
      <w:pPr>
        <w:spacing w:after="30"/>
        <w:ind w:left="4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29DD">
        <w:rPr>
          <w:rFonts w:ascii="Times New Roman" w:hAnsi="Times New Roman" w:cs="Times New Roman"/>
          <w:sz w:val="24"/>
          <w:szCs w:val="24"/>
        </w:rPr>
        <w:t xml:space="preserve">      smysluplný dialog</w:t>
      </w:r>
    </w:p>
    <w:p w14:paraId="40492186" w14:textId="77777777" w:rsidR="00886954" w:rsidRPr="003129DD" w:rsidRDefault="00886954" w:rsidP="00886954">
      <w:pPr>
        <w:pStyle w:val="Odstavecseseznamem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29DD">
        <w:rPr>
          <w:rFonts w:ascii="Times New Roman" w:hAnsi="Times New Roman" w:cs="Times New Roman"/>
          <w:sz w:val="24"/>
          <w:szCs w:val="24"/>
        </w:rPr>
        <w:t>ovládá dovednosti předcházející čtení a psaní</w:t>
      </w:r>
    </w:p>
    <w:p w14:paraId="5097F363" w14:textId="77777777" w:rsidR="00886954" w:rsidRPr="003129DD" w:rsidRDefault="00886954" w:rsidP="0088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60F168" w14:textId="77777777" w:rsidR="00886954" w:rsidRPr="003129DD" w:rsidRDefault="00886954" w:rsidP="00886954">
      <w:pPr>
        <w:spacing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9DD">
        <w:rPr>
          <w:rFonts w:ascii="Times New Roman" w:hAnsi="Times New Roman" w:cs="Times New Roman"/>
          <w:i/>
          <w:sz w:val="24"/>
          <w:szCs w:val="24"/>
        </w:rPr>
        <w:lastRenderedPageBreak/>
        <w:t>KOMPETENCE SOCIÁLNÍ A PERSONÁLNÍ</w:t>
      </w:r>
    </w:p>
    <w:p w14:paraId="521A17D2" w14:textId="77777777" w:rsidR="00886954" w:rsidRPr="003129DD" w:rsidRDefault="00886954" w:rsidP="00886954">
      <w:pPr>
        <w:numPr>
          <w:ilvl w:val="0"/>
          <w:numId w:val="28"/>
        </w:num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DD">
        <w:rPr>
          <w:rFonts w:ascii="Times New Roman" w:hAnsi="Times New Roman" w:cs="Times New Roman"/>
          <w:sz w:val="24"/>
          <w:szCs w:val="24"/>
        </w:rPr>
        <w:t xml:space="preserve">při setkání s neznámými či v neznámých situacích se chová obezřetně, nevhodné </w:t>
      </w:r>
    </w:p>
    <w:p w14:paraId="4E10A2A3" w14:textId="77777777" w:rsidR="00886954" w:rsidRDefault="00886954" w:rsidP="00886954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129DD">
        <w:rPr>
          <w:rFonts w:ascii="Times New Roman" w:hAnsi="Times New Roman" w:cs="Times New Roman"/>
          <w:sz w:val="24"/>
          <w:szCs w:val="24"/>
        </w:rPr>
        <w:t xml:space="preserve">     chování i komunikaci, která </w:t>
      </w:r>
      <w:r>
        <w:rPr>
          <w:rFonts w:ascii="Times New Roman" w:hAnsi="Times New Roman" w:cs="Times New Roman"/>
          <w:sz w:val="24"/>
          <w:szCs w:val="24"/>
        </w:rPr>
        <w:t>je mu nepříjemná, umí odmítnout</w:t>
      </w:r>
    </w:p>
    <w:p w14:paraId="6F3C2EC3" w14:textId="77777777" w:rsidR="00886954" w:rsidRPr="003129DD" w:rsidRDefault="00886954" w:rsidP="0088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DAF017" w14:textId="77777777" w:rsidR="00886954" w:rsidRPr="003129DD" w:rsidRDefault="00886954" w:rsidP="0088695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9DD">
        <w:rPr>
          <w:rFonts w:ascii="Times New Roman" w:hAnsi="Times New Roman" w:cs="Times New Roman"/>
          <w:i/>
          <w:sz w:val="24"/>
          <w:szCs w:val="24"/>
        </w:rPr>
        <w:t>KOMPETENCE ČINNOSTNÍ A OBČANSKÉ</w:t>
      </w:r>
    </w:p>
    <w:p w14:paraId="543988EE" w14:textId="77777777" w:rsidR="00886954" w:rsidRPr="003129DD" w:rsidRDefault="00886954" w:rsidP="00886954">
      <w:pPr>
        <w:numPr>
          <w:ilvl w:val="0"/>
          <w:numId w:val="28"/>
        </w:num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DD">
        <w:rPr>
          <w:rFonts w:ascii="Times New Roman" w:hAnsi="Times New Roman" w:cs="Times New Roman"/>
          <w:sz w:val="24"/>
          <w:szCs w:val="24"/>
        </w:rPr>
        <w:t>chápe,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9DD">
        <w:rPr>
          <w:rFonts w:ascii="Times New Roman" w:hAnsi="Times New Roman" w:cs="Times New Roman"/>
          <w:sz w:val="24"/>
          <w:szCs w:val="24"/>
        </w:rPr>
        <w:t>že se může o tom,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9DD">
        <w:rPr>
          <w:rFonts w:ascii="Times New Roman" w:hAnsi="Times New Roman" w:cs="Times New Roman"/>
          <w:sz w:val="24"/>
          <w:szCs w:val="24"/>
        </w:rPr>
        <w:t>co udělá, rozhodovat svobodně, ale že za svá rozhodnutí také odpovídá</w:t>
      </w:r>
    </w:p>
    <w:p w14:paraId="3E4705ED" w14:textId="77777777" w:rsidR="00886954" w:rsidRPr="003129DD" w:rsidRDefault="00886954" w:rsidP="00886954">
      <w:pPr>
        <w:numPr>
          <w:ilvl w:val="0"/>
          <w:numId w:val="28"/>
        </w:num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DD">
        <w:rPr>
          <w:rFonts w:ascii="Times New Roman" w:hAnsi="Times New Roman" w:cs="Times New Roman"/>
          <w:sz w:val="24"/>
          <w:szCs w:val="24"/>
        </w:rPr>
        <w:t xml:space="preserve">má základní dětskou představu o tom, co je v souladu se základními lidskými </w:t>
      </w:r>
    </w:p>
    <w:p w14:paraId="45BB2B6A" w14:textId="77777777" w:rsidR="00886954" w:rsidRPr="003129DD" w:rsidRDefault="00886954" w:rsidP="00886954">
      <w:pPr>
        <w:spacing w:after="3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129DD">
        <w:rPr>
          <w:rFonts w:ascii="Times New Roman" w:hAnsi="Times New Roman" w:cs="Times New Roman"/>
          <w:sz w:val="24"/>
          <w:szCs w:val="24"/>
        </w:rPr>
        <w:t xml:space="preserve">      hodnotami a normami, i co je s nimi v rozporu a snaží se podle toho chovat</w:t>
      </w:r>
    </w:p>
    <w:p w14:paraId="387D64F0" w14:textId="77777777" w:rsidR="00886954" w:rsidRPr="003129DD" w:rsidRDefault="00886954" w:rsidP="00886954">
      <w:pPr>
        <w:spacing w:after="3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3D962673" w14:textId="77777777" w:rsidR="00886954" w:rsidRPr="00874231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B76">
        <w:rPr>
          <w:rFonts w:ascii="Times New Roman" w:hAnsi="Times New Roman" w:cs="Times New Roman"/>
          <w:b/>
          <w:sz w:val="24"/>
          <w:szCs w:val="24"/>
          <w:u w:val="single"/>
        </w:rPr>
        <w:t>Nabídka dílčích vzdělávacích cílů:</w:t>
      </w:r>
    </w:p>
    <w:p w14:paraId="444DECC2" w14:textId="77777777" w:rsidR="00886954" w:rsidRPr="00874231" w:rsidRDefault="00886954" w:rsidP="00886954">
      <w:pPr>
        <w:pStyle w:val="Odstavecseseznamem"/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874231">
        <w:rPr>
          <w:rFonts w:ascii="Times New Roman" w:hAnsi="Times New Roman" w:cs="Times New Roman"/>
          <w:sz w:val="24"/>
          <w:szCs w:val="24"/>
        </w:rPr>
        <w:t>rozvoj a užívání všech smyslů</w:t>
      </w:r>
    </w:p>
    <w:p w14:paraId="7C80A64A" w14:textId="77777777" w:rsidR="00886954" w:rsidRPr="003129DD" w:rsidRDefault="00886954" w:rsidP="00886954">
      <w:pPr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3129DD">
        <w:rPr>
          <w:rFonts w:ascii="Times New Roman" w:hAnsi="Times New Roman" w:cs="Times New Roman"/>
          <w:sz w:val="24"/>
          <w:szCs w:val="24"/>
        </w:rPr>
        <w:t>osvojení si poznatků a dovedností důležitých k podpoře zdraví, bezpečí, osobní pohody i pohody prostředí</w:t>
      </w:r>
    </w:p>
    <w:p w14:paraId="6E786096" w14:textId="77777777" w:rsidR="00886954" w:rsidRPr="003129DD" w:rsidRDefault="00886954" w:rsidP="00886954">
      <w:pPr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3129DD">
        <w:rPr>
          <w:rFonts w:ascii="Times New Roman" w:hAnsi="Times New Roman" w:cs="Times New Roman"/>
          <w:sz w:val="24"/>
          <w:szCs w:val="24"/>
        </w:rPr>
        <w:t>rozvoj psychické i fyzické zdatnosti</w:t>
      </w:r>
    </w:p>
    <w:p w14:paraId="1B1E5680" w14:textId="77777777" w:rsidR="00886954" w:rsidRPr="003129DD" w:rsidRDefault="00886954" w:rsidP="00886954">
      <w:pPr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</w:t>
      </w:r>
      <w:r w:rsidRPr="003129DD">
        <w:rPr>
          <w:rFonts w:ascii="Times New Roman" w:hAnsi="Times New Roman" w:cs="Times New Roman"/>
          <w:sz w:val="24"/>
          <w:szCs w:val="24"/>
        </w:rPr>
        <w:t>rozvoj řečových schopností a jazykových dovedností receptivních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9DD">
        <w:rPr>
          <w:rFonts w:ascii="Times New Roman" w:hAnsi="Times New Roman" w:cs="Times New Roman"/>
          <w:sz w:val="24"/>
          <w:szCs w:val="24"/>
        </w:rPr>
        <w:t>(vnímání, naslouchání, porozumění) i produktivních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9DD">
        <w:rPr>
          <w:rFonts w:ascii="Times New Roman" w:hAnsi="Times New Roman" w:cs="Times New Roman"/>
          <w:sz w:val="24"/>
          <w:szCs w:val="24"/>
        </w:rPr>
        <w:t>(výslovnosti, vytváření pojmů, mluvního projevu, vyjadřování)</w:t>
      </w:r>
    </w:p>
    <w:p w14:paraId="75E937A6" w14:textId="77777777" w:rsidR="00886954" w:rsidRPr="003129DD" w:rsidRDefault="00886954" w:rsidP="00886954">
      <w:pPr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</w:t>
      </w:r>
      <w:r w:rsidRPr="003129DD">
        <w:rPr>
          <w:rFonts w:ascii="Times New Roman" w:hAnsi="Times New Roman" w:cs="Times New Roman"/>
          <w:sz w:val="24"/>
          <w:szCs w:val="24"/>
        </w:rPr>
        <w:t xml:space="preserve">osvojování si poznatků, dovedností, které předcházejí čtení i psaní, rozvoj zájmu o psanou podobu jazyka i </w:t>
      </w:r>
      <w:r>
        <w:rPr>
          <w:rFonts w:ascii="Times New Roman" w:hAnsi="Times New Roman" w:cs="Times New Roman"/>
          <w:sz w:val="24"/>
          <w:szCs w:val="24"/>
        </w:rPr>
        <w:t xml:space="preserve">další formy sdělení verbální i </w:t>
      </w:r>
      <w:r w:rsidRPr="003129DD">
        <w:rPr>
          <w:rFonts w:ascii="Times New Roman" w:hAnsi="Times New Roman" w:cs="Times New Roman"/>
          <w:sz w:val="24"/>
          <w:szCs w:val="24"/>
        </w:rPr>
        <w:t>neverbální (výtvarné, hudební, pohybové, dramatické)</w:t>
      </w:r>
    </w:p>
    <w:p w14:paraId="0F08E2A1" w14:textId="77777777" w:rsidR="00886954" w:rsidRPr="003129DD" w:rsidRDefault="00886954" w:rsidP="00886954">
      <w:pPr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3129DD">
        <w:rPr>
          <w:rFonts w:ascii="Times New Roman" w:hAnsi="Times New Roman" w:cs="Times New Roman"/>
          <w:sz w:val="24"/>
          <w:szCs w:val="24"/>
        </w:rPr>
        <w:t>5.2.2.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9DD">
        <w:rPr>
          <w:rFonts w:ascii="Times New Roman" w:hAnsi="Times New Roman" w:cs="Times New Roman"/>
          <w:sz w:val="24"/>
          <w:szCs w:val="24"/>
        </w:rPr>
        <w:t>rozvoj tvořivosti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9DD">
        <w:rPr>
          <w:rFonts w:ascii="Times New Roman" w:hAnsi="Times New Roman" w:cs="Times New Roman"/>
          <w:sz w:val="24"/>
          <w:szCs w:val="24"/>
        </w:rPr>
        <w:t>(tvořivého myšlení, řešení problémů, tvořivého sebevyjádření)</w:t>
      </w:r>
    </w:p>
    <w:p w14:paraId="62EAEFC3" w14:textId="77777777" w:rsidR="00886954" w:rsidRPr="003129DD" w:rsidRDefault="00886954" w:rsidP="00886954">
      <w:pPr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</w:t>
      </w:r>
      <w:r w:rsidRPr="003129DD">
        <w:rPr>
          <w:rFonts w:ascii="Times New Roman" w:hAnsi="Times New Roman" w:cs="Times New Roman"/>
          <w:sz w:val="24"/>
          <w:szCs w:val="24"/>
        </w:rPr>
        <w:t>posilování přirozených poznávacích citů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9DD">
        <w:rPr>
          <w:rFonts w:ascii="Times New Roman" w:hAnsi="Times New Roman" w:cs="Times New Roman"/>
          <w:sz w:val="24"/>
          <w:szCs w:val="24"/>
        </w:rPr>
        <w:t>(zvídavosti, zájmu, radosti z objevování apod.)</w:t>
      </w:r>
    </w:p>
    <w:p w14:paraId="69FCEB4C" w14:textId="77777777" w:rsidR="00886954" w:rsidRPr="003129DD" w:rsidRDefault="00886954" w:rsidP="00886954">
      <w:pPr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5.2.3. </w:t>
      </w:r>
      <w:r w:rsidRPr="003129DD">
        <w:rPr>
          <w:rFonts w:ascii="Times New Roman" w:hAnsi="Times New Roman" w:cs="Times New Roman"/>
          <w:sz w:val="24"/>
          <w:szCs w:val="24"/>
        </w:rPr>
        <w:t>poznávání sebe sama, rozvoj pozitivních citů ve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129DD">
        <w:rPr>
          <w:rFonts w:ascii="Times New Roman" w:hAnsi="Times New Roman" w:cs="Times New Roman"/>
          <w:sz w:val="24"/>
          <w:szCs w:val="24"/>
        </w:rPr>
        <w:t>sobě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9DD">
        <w:rPr>
          <w:rFonts w:ascii="Times New Roman" w:hAnsi="Times New Roman" w:cs="Times New Roman"/>
          <w:sz w:val="24"/>
          <w:szCs w:val="24"/>
        </w:rPr>
        <w:t>(uvědomění si vlastní identity, získání sebevědomí, sebedůvěry, osobní spokojenosti)</w:t>
      </w:r>
    </w:p>
    <w:p w14:paraId="26DBAC2F" w14:textId="77777777" w:rsidR="00886954" w:rsidRPr="003129DD" w:rsidRDefault="00886954" w:rsidP="00886954">
      <w:pPr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</w:t>
      </w:r>
      <w:r w:rsidRPr="003129DD">
        <w:rPr>
          <w:rFonts w:ascii="Times New Roman" w:hAnsi="Times New Roman" w:cs="Times New Roman"/>
          <w:sz w:val="24"/>
          <w:szCs w:val="24"/>
        </w:rPr>
        <w:t>rozvoj poznatků, schopností a dovedností umožňujících pocity získané prožitky a dojmy vyjádřit</w:t>
      </w:r>
    </w:p>
    <w:p w14:paraId="54695E4A" w14:textId="77777777" w:rsidR="00886954" w:rsidRPr="003129DD" w:rsidRDefault="00886954" w:rsidP="00886954">
      <w:pPr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5.2.3. </w:t>
      </w:r>
      <w:r w:rsidRPr="003129DD">
        <w:rPr>
          <w:rFonts w:ascii="Times New Roman" w:hAnsi="Times New Roman" w:cs="Times New Roman"/>
          <w:sz w:val="24"/>
          <w:szCs w:val="24"/>
        </w:rPr>
        <w:t>získání schopnosti záměrně řídit svoje chování a ovlivňovat vlastní situaci</w:t>
      </w:r>
    </w:p>
    <w:p w14:paraId="69532734" w14:textId="77777777" w:rsidR="00886954" w:rsidRPr="003129DD" w:rsidRDefault="00886954" w:rsidP="00886954">
      <w:pPr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3129DD">
        <w:rPr>
          <w:rFonts w:ascii="Times New Roman" w:hAnsi="Times New Roman" w:cs="Times New Roman"/>
          <w:sz w:val="24"/>
          <w:szCs w:val="24"/>
        </w:rPr>
        <w:t>seznamování s pravidly chování ve vztahu k druhému</w:t>
      </w:r>
    </w:p>
    <w:p w14:paraId="3613EC6E" w14:textId="77777777" w:rsidR="00886954" w:rsidRPr="003129DD" w:rsidRDefault="00886954" w:rsidP="00886954">
      <w:pPr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3129DD">
        <w:rPr>
          <w:rFonts w:ascii="Times New Roman" w:hAnsi="Times New Roman" w:cs="Times New Roman"/>
          <w:sz w:val="24"/>
          <w:szCs w:val="24"/>
        </w:rPr>
        <w:t xml:space="preserve">vytváření prosociálních </w:t>
      </w:r>
      <w:proofErr w:type="gramStart"/>
      <w:r w:rsidRPr="003129DD">
        <w:rPr>
          <w:rFonts w:ascii="Times New Roman" w:hAnsi="Times New Roman" w:cs="Times New Roman"/>
          <w:sz w:val="24"/>
          <w:szCs w:val="24"/>
        </w:rPr>
        <w:t>postojů(</w:t>
      </w:r>
      <w:proofErr w:type="gramEnd"/>
      <w:r w:rsidRPr="003129DD">
        <w:rPr>
          <w:rFonts w:ascii="Times New Roman" w:hAnsi="Times New Roman" w:cs="Times New Roman"/>
          <w:sz w:val="24"/>
          <w:szCs w:val="24"/>
        </w:rPr>
        <w:t>rozvoj sociální citlivosti, tolerance, respektu, přizpůsobivosti apod.)</w:t>
      </w:r>
    </w:p>
    <w:p w14:paraId="3561F913" w14:textId="77777777" w:rsidR="00886954" w:rsidRPr="003129DD" w:rsidRDefault="00886954" w:rsidP="00886954">
      <w:pPr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3129DD">
        <w:rPr>
          <w:rFonts w:ascii="Times New Roman" w:hAnsi="Times New Roman" w:cs="Times New Roman"/>
          <w:sz w:val="24"/>
          <w:szCs w:val="24"/>
        </w:rPr>
        <w:t xml:space="preserve">seznamování se světem lidí, kultury a umění, osvojení si základních poznatků o </w:t>
      </w:r>
      <w:proofErr w:type="gramStart"/>
      <w:r w:rsidRPr="003129DD">
        <w:rPr>
          <w:rFonts w:ascii="Times New Roman" w:hAnsi="Times New Roman" w:cs="Times New Roman"/>
          <w:sz w:val="24"/>
          <w:szCs w:val="24"/>
        </w:rPr>
        <w:t>prostředí</w:t>
      </w:r>
      <w:proofErr w:type="gramEnd"/>
      <w:r w:rsidRPr="003129DD">
        <w:rPr>
          <w:rFonts w:ascii="Times New Roman" w:hAnsi="Times New Roman" w:cs="Times New Roman"/>
          <w:sz w:val="24"/>
          <w:szCs w:val="24"/>
        </w:rPr>
        <w:t xml:space="preserve"> v němž dítě žije</w:t>
      </w:r>
    </w:p>
    <w:p w14:paraId="0A9D21D3" w14:textId="77777777" w:rsidR="00886954" w:rsidRPr="003129DD" w:rsidRDefault="00886954" w:rsidP="00886954">
      <w:pPr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3129DD">
        <w:rPr>
          <w:rFonts w:ascii="Times New Roman" w:hAnsi="Times New Roman" w:cs="Times New Roman"/>
          <w:sz w:val="24"/>
          <w:szCs w:val="24"/>
        </w:rPr>
        <w:t>vytvoření základů aktivních postojů ke světu, k životu, pozitivních vztahů ke kultuře a umění, rozvoj dovedností umožňujících tyto vztahy a postoje vyjadřovat a projevovat</w:t>
      </w:r>
    </w:p>
    <w:p w14:paraId="49275FE9" w14:textId="77777777" w:rsidR="00886954" w:rsidRPr="003129DD" w:rsidRDefault="00886954" w:rsidP="00886954">
      <w:pPr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3129DD">
        <w:rPr>
          <w:rFonts w:ascii="Times New Roman" w:hAnsi="Times New Roman" w:cs="Times New Roman"/>
          <w:sz w:val="24"/>
          <w:szCs w:val="24"/>
        </w:rPr>
        <w:t>5.5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29DD">
        <w:rPr>
          <w:rFonts w:ascii="Times New Roman" w:hAnsi="Times New Roman" w:cs="Times New Roman"/>
          <w:sz w:val="24"/>
          <w:szCs w:val="24"/>
        </w:rPr>
        <w:t>vytváření elementárního povědomí o širším přírodním, kulturním i technické prostředí o jejich rozmanitosti, vývoji a neustálých proměnách</w:t>
      </w:r>
    </w:p>
    <w:p w14:paraId="069759B2" w14:textId="77777777" w:rsidR="00886954" w:rsidRDefault="00886954" w:rsidP="00886954">
      <w:pPr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3129DD">
        <w:rPr>
          <w:rFonts w:ascii="Times New Roman" w:hAnsi="Times New Roman" w:cs="Times New Roman"/>
          <w:sz w:val="24"/>
          <w:szCs w:val="24"/>
        </w:rPr>
        <w:t xml:space="preserve">vytvoření povědomí o vlastní sounáležitosti se světem, s živou a neživou přírodou, lidmi, společností, planetou Zemi </w:t>
      </w:r>
    </w:p>
    <w:p w14:paraId="7758B24A" w14:textId="77777777" w:rsidR="00886954" w:rsidRPr="003129DD" w:rsidRDefault="00886954" w:rsidP="00886954">
      <w:pPr>
        <w:spacing w:after="3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0BCBCAB" w14:textId="77777777" w:rsidR="00886954" w:rsidRDefault="00886954" w:rsidP="00886954">
      <w:pPr>
        <w:spacing w:after="3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02CC28F8" w14:textId="77777777" w:rsidR="00886954" w:rsidRDefault="00886954" w:rsidP="00886954">
      <w:pPr>
        <w:spacing w:after="3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240FE42D" w14:textId="47CEFE18" w:rsidR="00886954" w:rsidRPr="000919A6" w:rsidRDefault="00886954" w:rsidP="000919A6">
      <w:pPr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874231">
        <w:rPr>
          <w:rFonts w:ascii="Times New Roman" w:hAnsi="Times New Roman" w:cs="Times New Roman"/>
          <w:i/>
          <w:color w:val="00000A"/>
          <w:sz w:val="24"/>
          <w:szCs w:val="24"/>
        </w:rPr>
        <w:t>Vzdělávací nabídka a činnosti s dětmi k tematickému okruhu jsou podrobněji rozpracovány v třídním vzdělávacím programu.</w:t>
      </w:r>
    </w:p>
    <w:p w14:paraId="10B15AF5" w14:textId="77777777" w:rsidR="00886954" w:rsidRPr="00010103" w:rsidRDefault="00886954" w:rsidP="00886954">
      <w:pPr>
        <w:suppressAutoHyphens/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010103">
        <w:rPr>
          <w:rFonts w:ascii="Times New Roman" w:hAnsi="Times New Roman" w:cs="Times New Roman"/>
          <w:sz w:val="24"/>
          <w:szCs w:val="24"/>
        </w:rPr>
        <w:t>.</w:t>
      </w:r>
      <w:r w:rsidRPr="00010103">
        <w:rPr>
          <w:rFonts w:ascii="Times New Roman" w:hAnsi="Times New Roman"/>
          <w:b/>
          <w:sz w:val="24"/>
          <w:szCs w:val="24"/>
        </w:rPr>
        <w:t xml:space="preserve"> Integrovaný blok</w:t>
      </w:r>
    </w:p>
    <w:p w14:paraId="7EFB1CDA" w14:textId="77777777" w:rsidR="00886954" w:rsidRPr="00010103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10103">
        <w:rPr>
          <w:rFonts w:ascii="Times New Roman" w:hAnsi="Times New Roman" w:cs="Times New Roman"/>
          <w:b/>
          <w:sz w:val="32"/>
          <w:szCs w:val="32"/>
        </w:rPr>
        <w:t>Větřík vane do polí, prozkoumáme okolí</w:t>
      </w:r>
    </w:p>
    <w:p w14:paraId="028ECBB6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010103">
        <w:rPr>
          <w:rFonts w:ascii="Times New Roman" w:hAnsi="Times New Roman" w:cs="Times New Roman"/>
          <w:sz w:val="24"/>
          <w:szCs w:val="24"/>
        </w:rPr>
        <w:t>(květen, červen)</w:t>
      </w:r>
    </w:p>
    <w:p w14:paraId="3B29C9FA" w14:textId="77777777" w:rsidR="00886954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4D3652E4" w14:textId="77777777" w:rsidR="00886954" w:rsidRDefault="00886954" w:rsidP="00886954">
      <w:pPr>
        <w:spacing w:after="12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u w:val="single"/>
        </w:rPr>
      </w:pPr>
      <w:r w:rsidRPr="005C0B76">
        <w:rPr>
          <w:rFonts w:ascii="Times New Roman" w:hAnsi="Times New Roman" w:cs="Times New Roman"/>
          <w:color w:val="00000A"/>
          <w:sz w:val="24"/>
          <w:szCs w:val="24"/>
          <w:u w:val="single"/>
        </w:rPr>
        <w:t>Charakteristika:</w:t>
      </w:r>
    </w:p>
    <w:p w14:paraId="3816C1DB" w14:textId="77777777" w:rsidR="00886954" w:rsidRDefault="00886954" w:rsidP="00886954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3129DD">
        <w:rPr>
          <w:rFonts w:ascii="Times New Roman" w:hAnsi="Times New Roman" w:cs="Times New Roman"/>
          <w:color w:val="00000A"/>
          <w:sz w:val="24"/>
          <w:szCs w:val="24"/>
        </w:rPr>
        <w:t xml:space="preserve">Integrovaný blok bude převážně zaměřen </w:t>
      </w:r>
      <w:r>
        <w:rPr>
          <w:rFonts w:ascii="Times New Roman" w:hAnsi="Times New Roman" w:cs="Times New Roman"/>
          <w:color w:val="00000A"/>
          <w:sz w:val="24"/>
          <w:szCs w:val="24"/>
        </w:rPr>
        <w:t>na léto, cestování, poznávání zemí a planety země.</w:t>
      </w:r>
    </w:p>
    <w:p w14:paraId="5C17BDE8" w14:textId="77777777" w:rsidR="00886954" w:rsidRDefault="00886954" w:rsidP="00886954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Budeme si povídat o změně v přírodě, počasí, oblékání, o letních aktivitách. Budeme sbírat plody, které jsme si na jaře zasadili. </w:t>
      </w:r>
    </w:p>
    <w:p w14:paraId="15DD54D6" w14:textId="77777777" w:rsidR="00886954" w:rsidRDefault="00886954" w:rsidP="00886954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Budeme poznávat planetu zemi a ostatní okolní světadíly, poznáme různé kultury lidí, zvyků, jazyky, zvířata, pokrmy či tradice po celém světě. Vyletět můžeme až do vesmíru.</w:t>
      </w:r>
    </w:p>
    <w:p w14:paraId="670C4A44" w14:textId="77777777" w:rsidR="00886954" w:rsidRDefault="00886954" w:rsidP="00886954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Budeme si povídat o mořském světě, ale také světe kolem rybníka a vody, povíme si o koloběhu vody. Seznámíme s živočichy, které žijí u nás či ve světě.</w:t>
      </w:r>
    </w:p>
    <w:p w14:paraId="5D89F934" w14:textId="77777777" w:rsidR="00886954" w:rsidRDefault="00886954" w:rsidP="00886954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Budeme se seznamovat s různými dopravními prostředky, silničním provozem, dopravními značkami.</w:t>
      </w:r>
    </w:p>
    <w:p w14:paraId="112A2C51" w14:textId="77777777" w:rsidR="00886954" w:rsidRDefault="00886954" w:rsidP="00886954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Společně se seznámíme a oslavíme Den matek, Den otců, Den dětí. Budeme si povídat o rodině a jejich členech.</w:t>
      </w:r>
    </w:p>
    <w:p w14:paraId="19F2CC89" w14:textId="77777777" w:rsidR="00886954" w:rsidRDefault="00886954" w:rsidP="00886954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Společně se budeme připravovat na rozloučení s předškoláky, budeme si užívat společných chvil, her, vodních radovánek a společného setkání s rodiči.</w:t>
      </w:r>
    </w:p>
    <w:p w14:paraId="129D6496" w14:textId="77777777" w:rsidR="00886954" w:rsidRDefault="00886954" w:rsidP="00886954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3B28868A" w14:textId="77777777" w:rsidR="00886954" w:rsidRDefault="00886954" w:rsidP="00886954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1CBE30E1" w14:textId="77777777" w:rsidR="00886954" w:rsidRPr="005C0B76" w:rsidRDefault="00886954" w:rsidP="00886954">
      <w:pPr>
        <w:tabs>
          <w:tab w:val="left" w:pos="2520"/>
        </w:tabs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B76">
        <w:rPr>
          <w:rFonts w:ascii="Times New Roman" w:hAnsi="Times New Roman" w:cs="Times New Roman"/>
          <w:b/>
          <w:sz w:val="24"/>
          <w:szCs w:val="24"/>
          <w:u w:val="single"/>
        </w:rPr>
        <w:t>Nabídka klíčových kompetencí:</w:t>
      </w:r>
    </w:p>
    <w:p w14:paraId="4765EBEC" w14:textId="77777777" w:rsidR="00886954" w:rsidRDefault="00886954" w:rsidP="00886954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2C18A1D0" w14:textId="77777777" w:rsidR="00886954" w:rsidRPr="00C9525A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C9525A">
        <w:rPr>
          <w:rFonts w:ascii="Times New Roman" w:hAnsi="Times New Roman" w:cs="Times New Roman"/>
          <w:i/>
          <w:sz w:val="24"/>
          <w:szCs w:val="24"/>
        </w:rPr>
        <w:t>KOMPETENCE K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C9525A">
        <w:rPr>
          <w:rFonts w:ascii="Times New Roman" w:hAnsi="Times New Roman" w:cs="Times New Roman"/>
          <w:i/>
          <w:sz w:val="24"/>
          <w:szCs w:val="24"/>
        </w:rPr>
        <w:t>UČENÍ</w:t>
      </w:r>
    </w:p>
    <w:p w14:paraId="480483AD" w14:textId="77777777" w:rsidR="00886954" w:rsidRPr="00C9525A" w:rsidRDefault="00886954" w:rsidP="00886954">
      <w:pPr>
        <w:pStyle w:val="Odstavecseseznamem"/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C9525A">
        <w:rPr>
          <w:rFonts w:ascii="Times New Roman" w:hAnsi="Times New Roman" w:cs="Times New Roman"/>
          <w:sz w:val="24"/>
          <w:szCs w:val="24"/>
        </w:rPr>
        <w:t>pokud se mu dostává uznání a ocenění učí se s chutí</w:t>
      </w:r>
    </w:p>
    <w:p w14:paraId="703C58E3" w14:textId="77777777" w:rsidR="00886954" w:rsidRPr="00C9525A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</w:p>
    <w:p w14:paraId="562B02E3" w14:textId="77777777" w:rsidR="00886954" w:rsidRPr="00C9525A" w:rsidRDefault="00886954" w:rsidP="00886954">
      <w:pPr>
        <w:spacing w:after="30"/>
        <w:rPr>
          <w:rFonts w:ascii="Times New Roman" w:hAnsi="Times New Roman" w:cs="Times New Roman"/>
          <w:i/>
          <w:sz w:val="24"/>
          <w:szCs w:val="24"/>
        </w:rPr>
      </w:pPr>
      <w:r w:rsidRPr="00C9525A">
        <w:rPr>
          <w:rFonts w:ascii="Times New Roman" w:hAnsi="Times New Roman" w:cs="Times New Roman"/>
          <w:i/>
          <w:sz w:val="24"/>
          <w:szCs w:val="24"/>
        </w:rPr>
        <w:t>KOMPETENCE K ŘEŠENÍ PROBLÉMŮ</w:t>
      </w:r>
    </w:p>
    <w:p w14:paraId="4B1A9335" w14:textId="77777777" w:rsidR="00886954" w:rsidRPr="00C9525A" w:rsidRDefault="00886954" w:rsidP="00886954">
      <w:pPr>
        <w:pStyle w:val="Odstavecseseznamem"/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C9525A">
        <w:rPr>
          <w:rFonts w:ascii="Times New Roman" w:hAnsi="Times New Roman" w:cs="Times New Roman"/>
          <w:sz w:val="24"/>
          <w:szCs w:val="24"/>
        </w:rPr>
        <w:t>chápe, že vyhýbat se řešení problémů nevede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525A">
        <w:rPr>
          <w:rFonts w:ascii="Times New Roman" w:hAnsi="Times New Roman" w:cs="Times New Roman"/>
          <w:sz w:val="24"/>
          <w:szCs w:val="24"/>
        </w:rPr>
        <w:t>cíli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525A">
        <w:rPr>
          <w:rFonts w:ascii="Times New Roman" w:hAnsi="Times New Roman" w:cs="Times New Roman"/>
          <w:sz w:val="24"/>
          <w:szCs w:val="24"/>
        </w:rPr>
        <w:t>ale že jejich včasné a uvážlivé řešení je naopak výhodou, uvědomuje 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25A">
        <w:rPr>
          <w:rFonts w:ascii="Times New Roman" w:hAnsi="Times New Roman" w:cs="Times New Roman"/>
          <w:sz w:val="24"/>
          <w:szCs w:val="24"/>
        </w:rPr>
        <w:t>že svou aktivitou a iniciativou může situaci ovlivnit</w:t>
      </w:r>
    </w:p>
    <w:p w14:paraId="558E42CD" w14:textId="77777777" w:rsidR="00886954" w:rsidRPr="00C9525A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</w:p>
    <w:p w14:paraId="4DA5978D" w14:textId="77777777" w:rsidR="00886954" w:rsidRPr="00C9525A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C9525A">
        <w:rPr>
          <w:rFonts w:ascii="Times New Roman" w:hAnsi="Times New Roman" w:cs="Times New Roman"/>
          <w:i/>
          <w:sz w:val="24"/>
          <w:szCs w:val="24"/>
        </w:rPr>
        <w:t>KOMPETENCE KOMUNIKATIVNÍ</w:t>
      </w:r>
    </w:p>
    <w:p w14:paraId="64B3D755" w14:textId="77777777" w:rsidR="00886954" w:rsidRPr="00C9525A" w:rsidRDefault="00886954" w:rsidP="00886954">
      <w:pPr>
        <w:pStyle w:val="Odstavecseseznamem"/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C9525A">
        <w:rPr>
          <w:rFonts w:ascii="Times New Roman" w:hAnsi="Times New Roman" w:cs="Times New Roman"/>
          <w:sz w:val="24"/>
          <w:szCs w:val="24"/>
        </w:rPr>
        <w:t>ví,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25A">
        <w:rPr>
          <w:rFonts w:ascii="Times New Roman" w:hAnsi="Times New Roman" w:cs="Times New Roman"/>
          <w:sz w:val="24"/>
          <w:szCs w:val="24"/>
        </w:rPr>
        <w:t>že lidé se dorozumívají i jinými jazyky a že je možno se jim učit, má vytvořeny elementární předpoklady k učení se cizímu jazyku</w:t>
      </w:r>
    </w:p>
    <w:p w14:paraId="6258D349" w14:textId="77777777" w:rsidR="00886954" w:rsidRPr="00C9525A" w:rsidRDefault="00886954" w:rsidP="00886954">
      <w:pPr>
        <w:pStyle w:val="Odstavecseseznamem"/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C9525A">
        <w:rPr>
          <w:rFonts w:ascii="Times New Roman" w:hAnsi="Times New Roman" w:cs="Times New Roman"/>
          <w:sz w:val="24"/>
          <w:szCs w:val="24"/>
        </w:rPr>
        <w:t>chápe, že být komunikativní, vstřícné, iniciativní a aktivní je výhodou</w:t>
      </w:r>
    </w:p>
    <w:p w14:paraId="04AE7795" w14:textId="77777777" w:rsidR="00886954" w:rsidRPr="00C9525A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</w:p>
    <w:p w14:paraId="342E3D5C" w14:textId="77777777" w:rsidR="00886954" w:rsidRPr="00C9525A" w:rsidRDefault="00886954" w:rsidP="00886954">
      <w:pPr>
        <w:spacing w:after="30"/>
        <w:rPr>
          <w:rFonts w:ascii="Times New Roman" w:hAnsi="Times New Roman" w:cs="Times New Roman"/>
          <w:i/>
          <w:sz w:val="24"/>
          <w:szCs w:val="24"/>
        </w:rPr>
      </w:pPr>
      <w:r w:rsidRPr="00C9525A">
        <w:rPr>
          <w:rFonts w:ascii="Times New Roman" w:hAnsi="Times New Roman" w:cs="Times New Roman"/>
          <w:i/>
          <w:sz w:val="24"/>
          <w:szCs w:val="24"/>
        </w:rPr>
        <w:t xml:space="preserve">KOMPETENCE SOCIÁLNÍ A PERSONÁLNÍ </w:t>
      </w:r>
    </w:p>
    <w:p w14:paraId="6CF4CF08" w14:textId="77777777" w:rsidR="00886954" w:rsidRPr="00C9525A" w:rsidRDefault="00886954" w:rsidP="00886954">
      <w:pPr>
        <w:pStyle w:val="Odstavecseseznamem"/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C9525A">
        <w:rPr>
          <w:rFonts w:ascii="Times New Roman" w:hAnsi="Times New Roman" w:cs="Times New Roman"/>
          <w:sz w:val="24"/>
          <w:szCs w:val="24"/>
        </w:rPr>
        <w:t>uvědomuje si, že za sebe i své jednání odpovídá a nese důsledky</w:t>
      </w:r>
    </w:p>
    <w:p w14:paraId="06B7533B" w14:textId="77777777" w:rsidR="00886954" w:rsidRPr="00C9525A" w:rsidRDefault="00886954" w:rsidP="00886954">
      <w:pPr>
        <w:pStyle w:val="Odstavecseseznamem"/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C9525A">
        <w:rPr>
          <w:rFonts w:ascii="Times New Roman" w:hAnsi="Times New Roman" w:cs="Times New Roman"/>
          <w:sz w:val="24"/>
          <w:szCs w:val="24"/>
        </w:rPr>
        <w:t>chápe, že nespravedlnost, ubližování, ponižování, lhostejnost, agresivita a násilí se nevyplácí a že vzniklé konflikty je lépe řešit dohodou, dokáže se bránit projevům násilí jiného dítěte,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25A">
        <w:rPr>
          <w:rFonts w:ascii="Times New Roman" w:hAnsi="Times New Roman" w:cs="Times New Roman"/>
          <w:sz w:val="24"/>
          <w:szCs w:val="24"/>
        </w:rPr>
        <w:t>ponižování a ubližování</w:t>
      </w:r>
    </w:p>
    <w:p w14:paraId="4200B282" w14:textId="77777777" w:rsidR="00886954" w:rsidRPr="00C9525A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</w:p>
    <w:p w14:paraId="2FCD0848" w14:textId="77777777" w:rsidR="00886954" w:rsidRPr="00C9525A" w:rsidRDefault="00886954" w:rsidP="00886954">
      <w:pPr>
        <w:spacing w:after="30"/>
        <w:rPr>
          <w:rFonts w:ascii="Times New Roman" w:hAnsi="Times New Roman" w:cs="Times New Roman"/>
          <w:i/>
          <w:sz w:val="24"/>
          <w:szCs w:val="24"/>
        </w:rPr>
      </w:pPr>
      <w:r w:rsidRPr="00C9525A">
        <w:rPr>
          <w:rFonts w:ascii="Times New Roman" w:hAnsi="Times New Roman" w:cs="Times New Roman"/>
          <w:i/>
          <w:sz w:val="24"/>
          <w:szCs w:val="24"/>
        </w:rPr>
        <w:t>KOMPETENCE ČINNOSTNÍ A OBČANSKÉ</w:t>
      </w:r>
    </w:p>
    <w:p w14:paraId="67C390F0" w14:textId="77777777" w:rsidR="00886954" w:rsidRPr="00C9525A" w:rsidRDefault="00886954" w:rsidP="00886954">
      <w:pPr>
        <w:pStyle w:val="Odstavecseseznamem"/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C9525A">
        <w:rPr>
          <w:rFonts w:ascii="Times New Roman" w:hAnsi="Times New Roman" w:cs="Times New Roman"/>
          <w:sz w:val="24"/>
          <w:szCs w:val="24"/>
        </w:rPr>
        <w:t>dokáže rozpoznat a využívat vlastní silné stránky, poznávat svoje slabé stránky</w:t>
      </w:r>
    </w:p>
    <w:p w14:paraId="549C3EC6" w14:textId="77777777" w:rsidR="00886954" w:rsidRDefault="00886954" w:rsidP="00886954">
      <w:pPr>
        <w:pStyle w:val="Odstavecseseznamem"/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C9525A">
        <w:rPr>
          <w:rFonts w:ascii="Times New Roman" w:hAnsi="Times New Roman" w:cs="Times New Roman"/>
          <w:sz w:val="24"/>
          <w:szCs w:val="24"/>
        </w:rPr>
        <w:lastRenderedPageBreak/>
        <w:t>chápe, že zájem o to, co se kolem děje, činorodost, pracovitost a podnikavost jsou přínosem a že naopak lhostejnost, nevšímavost, pohodlnost a nízká aktivita mají svoje nepříznivé důsledky</w:t>
      </w:r>
    </w:p>
    <w:p w14:paraId="092107E0" w14:textId="77777777" w:rsidR="00886954" w:rsidRPr="00C9525A" w:rsidRDefault="00886954" w:rsidP="00886954">
      <w:pPr>
        <w:pStyle w:val="Odstavecseseznamem"/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C9525A">
        <w:rPr>
          <w:rFonts w:ascii="Times New Roman" w:hAnsi="Times New Roman" w:cs="Times New Roman"/>
          <w:sz w:val="24"/>
          <w:szCs w:val="24"/>
        </w:rPr>
        <w:t>uvědomuje si svá práva i práva druhých, učí se je hájit a respektovat,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25A">
        <w:rPr>
          <w:rFonts w:ascii="Times New Roman" w:hAnsi="Times New Roman" w:cs="Times New Roman"/>
          <w:sz w:val="24"/>
          <w:szCs w:val="24"/>
        </w:rPr>
        <w:t>chápe,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25A">
        <w:rPr>
          <w:rFonts w:ascii="Times New Roman" w:hAnsi="Times New Roman" w:cs="Times New Roman"/>
          <w:sz w:val="24"/>
          <w:szCs w:val="24"/>
        </w:rPr>
        <w:t>že všichni lidé mají stejnou hodnotu</w:t>
      </w:r>
    </w:p>
    <w:p w14:paraId="5337DCF6" w14:textId="77777777" w:rsidR="00886954" w:rsidRPr="00C9525A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</w:p>
    <w:p w14:paraId="2124B93D" w14:textId="77777777" w:rsidR="00886954" w:rsidRPr="00874231" w:rsidRDefault="00886954" w:rsidP="00886954">
      <w:pPr>
        <w:tabs>
          <w:tab w:val="left" w:pos="2520"/>
        </w:tabs>
        <w:spacing w:after="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B76">
        <w:rPr>
          <w:rFonts w:ascii="Times New Roman" w:hAnsi="Times New Roman" w:cs="Times New Roman"/>
          <w:b/>
          <w:sz w:val="24"/>
          <w:szCs w:val="24"/>
          <w:u w:val="single"/>
        </w:rPr>
        <w:t>Nabídka dílčích vzdělávacích cílů:</w:t>
      </w:r>
    </w:p>
    <w:p w14:paraId="18E313E8" w14:textId="77777777" w:rsidR="00886954" w:rsidRDefault="00886954" w:rsidP="00886954">
      <w:pPr>
        <w:spacing w:after="30" w:line="240" w:lineRule="auto"/>
        <w:rPr>
          <w:rFonts w:ascii="Times New Roman" w:hAnsi="Times New Roman" w:cs="Times New Roman"/>
          <w:sz w:val="24"/>
          <w:szCs w:val="24"/>
        </w:rPr>
      </w:pPr>
    </w:p>
    <w:p w14:paraId="5A7F6E57" w14:textId="77777777" w:rsidR="00886954" w:rsidRPr="00C9525A" w:rsidRDefault="00886954" w:rsidP="00886954">
      <w:pPr>
        <w:pStyle w:val="Odstavecseseznamem"/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C9525A">
        <w:rPr>
          <w:rFonts w:ascii="Times New Roman" w:hAnsi="Times New Roman" w:cs="Times New Roman"/>
          <w:sz w:val="24"/>
          <w:szCs w:val="24"/>
        </w:rPr>
        <w:t>5.1</w:t>
      </w:r>
      <w:r w:rsidRPr="00C952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25A">
        <w:rPr>
          <w:rFonts w:ascii="Times New Roman" w:hAnsi="Times New Roman" w:cs="Times New Roman"/>
          <w:sz w:val="24"/>
          <w:szCs w:val="24"/>
        </w:rPr>
        <w:t>rozvoj a užívání všech smyslů</w:t>
      </w:r>
    </w:p>
    <w:p w14:paraId="65B8EF3F" w14:textId="77777777" w:rsidR="00886954" w:rsidRPr="00C9525A" w:rsidRDefault="00886954" w:rsidP="00886954">
      <w:pPr>
        <w:pStyle w:val="Odstavecseseznamem"/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C9525A">
        <w:rPr>
          <w:rFonts w:ascii="Times New Roman" w:hAnsi="Times New Roman" w:cs="Times New Roman"/>
          <w:sz w:val="24"/>
          <w:szCs w:val="24"/>
        </w:rPr>
        <w:t>osvojení si věku přiměřených praktických dovedností</w:t>
      </w:r>
    </w:p>
    <w:p w14:paraId="02BF3675" w14:textId="77777777" w:rsidR="00886954" w:rsidRPr="00C9525A" w:rsidRDefault="00886954" w:rsidP="00886954">
      <w:pPr>
        <w:pStyle w:val="Odstavecseseznamem"/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</w:t>
      </w:r>
      <w:r w:rsidRPr="00C9525A">
        <w:rPr>
          <w:rFonts w:ascii="Times New Roman" w:hAnsi="Times New Roman" w:cs="Times New Roman"/>
          <w:sz w:val="24"/>
          <w:szCs w:val="24"/>
        </w:rPr>
        <w:t>rozvoj řečových schopností a jazykových dovedností receptivních (vnímání, naslouchání, porozumění) i produktivních (výslovnosti, vytváření pojmů, mluvního projevu, vyjadřování)</w:t>
      </w:r>
    </w:p>
    <w:p w14:paraId="7C98CF90" w14:textId="77777777" w:rsidR="00886954" w:rsidRPr="00C9525A" w:rsidRDefault="00886954" w:rsidP="00886954">
      <w:pPr>
        <w:pStyle w:val="Odstavecseseznamem"/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</w:t>
      </w:r>
      <w:r w:rsidRPr="00C9525A">
        <w:rPr>
          <w:rFonts w:ascii="Times New Roman" w:hAnsi="Times New Roman" w:cs="Times New Roman"/>
          <w:sz w:val="24"/>
          <w:szCs w:val="24"/>
        </w:rPr>
        <w:t>rozvoj tvořivosti (tvořivého myšlení, řešení problémů, tvořivého sebevyjádření)</w:t>
      </w:r>
    </w:p>
    <w:p w14:paraId="0D5FB5D6" w14:textId="77777777" w:rsidR="00886954" w:rsidRPr="00C9525A" w:rsidRDefault="00886954" w:rsidP="00886954">
      <w:pPr>
        <w:pStyle w:val="Odstavecseseznamem"/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</w:t>
      </w:r>
      <w:r w:rsidRPr="00C9525A">
        <w:rPr>
          <w:rFonts w:ascii="Times New Roman" w:hAnsi="Times New Roman" w:cs="Times New Roman"/>
          <w:sz w:val="24"/>
          <w:szCs w:val="24"/>
        </w:rPr>
        <w:t>posilování přirozených poznávacích citů (zvídavosti, zájmu, radosti z objevování apod.)</w:t>
      </w:r>
    </w:p>
    <w:p w14:paraId="2BCF9A27" w14:textId="77777777" w:rsidR="00886954" w:rsidRPr="00C9525A" w:rsidRDefault="00886954" w:rsidP="00886954">
      <w:pPr>
        <w:pStyle w:val="Odstavecseseznamem"/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</w:t>
      </w:r>
      <w:r w:rsidRPr="00C9525A">
        <w:rPr>
          <w:rFonts w:ascii="Times New Roman" w:hAnsi="Times New Roman" w:cs="Times New Roman"/>
          <w:sz w:val="24"/>
          <w:szCs w:val="24"/>
        </w:rPr>
        <w:t>vyjádření pozitivního vztahu k intelektuálním činnostem a k učení, podpora a rozvoj zájmu o učení)</w:t>
      </w:r>
    </w:p>
    <w:p w14:paraId="5659819D" w14:textId="77777777" w:rsidR="00886954" w:rsidRPr="00C9525A" w:rsidRDefault="00886954" w:rsidP="00886954">
      <w:pPr>
        <w:pStyle w:val="Odstavecseseznamem"/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5.2.3. </w:t>
      </w:r>
      <w:r w:rsidRPr="00C9525A">
        <w:rPr>
          <w:rFonts w:ascii="Times New Roman" w:hAnsi="Times New Roman" w:cs="Times New Roman"/>
          <w:sz w:val="24"/>
          <w:szCs w:val="24"/>
        </w:rPr>
        <w:t>rozvoj schopnosti sebeovládání</w:t>
      </w:r>
    </w:p>
    <w:p w14:paraId="42CE4DC2" w14:textId="77777777" w:rsidR="00886954" w:rsidRPr="00C9525A" w:rsidRDefault="00886954" w:rsidP="00886954">
      <w:pPr>
        <w:pStyle w:val="Odstavecseseznamem"/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5.2.3. </w:t>
      </w:r>
      <w:r w:rsidRPr="00C9525A">
        <w:rPr>
          <w:rFonts w:ascii="Times New Roman" w:hAnsi="Times New Roman" w:cs="Times New Roman"/>
          <w:sz w:val="24"/>
          <w:szCs w:val="24"/>
        </w:rPr>
        <w:t>rozvoj schopnosti citové vztahy vytvářet, rozvíjet je a city plně prožívat</w:t>
      </w:r>
    </w:p>
    <w:p w14:paraId="7F89F0A0" w14:textId="77777777" w:rsidR="00886954" w:rsidRPr="00C9525A" w:rsidRDefault="00886954" w:rsidP="00886954">
      <w:pPr>
        <w:pStyle w:val="Odstavecseseznamem"/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5.2.3. </w:t>
      </w:r>
      <w:r w:rsidRPr="00C9525A">
        <w:rPr>
          <w:rFonts w:ascii="Times New Roman" w:hAnsi="Times New Roman" w:cs="Times New Roman"/>
          <w:sz w:val="24"/>
          <w:szCs w:val="24"/>
        </w:rPr>
        <w:t>získání schopnosti záměrně řídit svoje chování a ovlivňovat vlastní situaci</w:t>
      </w:r>
    </w:p>
    <w:p w14:paraId="69E13291" w14:textId="77777777" w:rsidR="00886954" w:rsidRPr="00C9525A" w:rsidRDefault="00886954" w:rsidP="00886954">
      <w:pPr>
        <w:pStyle w:val="Odstavecseseznamem"/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C9525A">
        <w:rPr>
          <w:rFonts w:ascii="Times New Roman" w:hAnsi="Times New Roman" w:cs="Times New Roman"/>
          <w:sz w:val="24"/>
          <w:szCs w:val="24"/>
        </w:rPr>
        <w:t>osvojení si elementárních poznatků, schopností a dovedností důležitých pro navazování a rozvíjení vztahů dítěte k druhým lidem</w:t>
      </w:r>
    </w:p>
    <w:p w14:paraId="7F5DDC08" w14:textId="77777777" w:rsidR="00886954" w:rsidRPr="00C9525A" w:rsidRDefault="00886954" w:rsidP="00886954">
      <w:pPr>
        <w:pStyle w:val="Odstavecseseznamem"/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C9525A">
        <w:rPr>
          <w:rFonts w:ascii="Times New Roman" w:hAnsi="Times New Roman" w:cs="Times New Roman"/>
          <w:sz w:val="24"/>
          <w:szCs w:val="24"/>
        </w:rPr>
        <w:t xml:space="preserve">posilování prosociálního chování ve vztahu k druhým </w:t>
      </w:r>
      <w:proofErr w:type="gramStart"/>
      <w:r w:rsidRPr="00C9525A">
        <w:rPr>
          <w:rFonts w:ascii="Times New Roman" w:hAnsi="Times New Roman" w:cs="Times New Roman"/>
          <w:sz w:val="24"/>
          <w:szCs w:val="24"/>
        </w:rPr>
        <w:t>lidem(</w:t>
      </w:r>
      <w:proofErr w:type="gramEnd"/>
      <w:r w:rsidRPr="00C9525A">
        <w:rPr>
          <w:rFonts w:ascii="Times New Roman" w:hAnsi="Times New Roman" w:cs="Times New Roman"/>
          <w:sz w:val="24"/>
          <w:szCs w:val="24"/>
        </w:rPr>
        <w:t>v rodině,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525A">
        <w:rPr>
          <w:rFonts w:ascii="Times New Roman" w:hAnsi="Times New Roman" w:cs="Times New Roman"/>
          <w:sz w:val="24"/>
          <w:szCs w:val="24"/>
        </w:rPr>
        <w:t>mat</w:t>
      </w:r>
      <w:r>
        <w:rPr>
          <w:rFonts w:ascii="Times New Roman" w:hAnsi="Times New Roman" w:cs="Times New Roman"/>
          <w:sz w:val="24"/>
          <w:szCs w:val="24"/>
        </w:rPr>
        <w:t xml:space="preserve">eřské </w:t>
      </w:r>
      <w:r w:rsidRPr="00C9525A">
        <w:rPr>
          <w:rFonts w:ascii="Times New Roman" w:hAnsi="Times New Roman" w:cs="Times New Roman"/>
          <w:sz w:val="24"/>
          <w:szCs w:val="24"/>
        </w:rPr>
        <w:t>škole, v dětské herní skupině)</w:t>
      </w:r>
    </w:p>
    <w:p w14:paraId="4ECF2CAC" w14:textId="77777777" w:rsidR="00886954" w:rsidRPr="00C9525A" w:rsidRDefault="00886954" w:rsidP="00886954">
      <w:pPr>
        <w:pStyle w:val="Odstavecseseznamem"/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C9525A">
        <w:rPr>
          <w:rFonts w:ascii="Times New Roman" w:hAnsi="Times New Roman" w:cs="Times New Roman"/>
          <w:sz w:val="24"/>
          <w:szCs w:val="24"/>
        </w:rPr>
        <w:t>ochrana osobního soukromí a bezpečí ve vztazích s druhými dětmi i   dospělými</w:t>
      </w:r>
    </w:p>
    <w:p w14:paraId="7CF18F6F" w14:textId="77777777" w:rsidR="00886954" w:rsidRPr="00C9525A" w:rsidRDefault="00886954" w:rsidP="00886954">
      <w:pPr>
        <w:pStyle w:val="Odstavecseseznamem"/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C9525A">
        <w:rPr>
          <w:rFonts w:ascii="Times New Roman" w:hAnsi="Times New Roman" w:cs="Times New Roman"/>
          <w:sz w:val="24"/>
          <w:szCs w:val="24"/>
        </w:rPr>
        <w:t>vytvoření povědomí o mezilidských morálních hodnotách</w:t>
      </w:r>
    </w:p>
    <w:p w14:paraId="5A188411" w14:textId="77777777" w:rsidR="00886954" w:rsidRPr="00C9525A" w:rsidRDefault="00886954" w:rsidP="00886954">
      <w:pPr>
        <w:pStyle w:val="Odstavecseseznamem"/>
        <w:numPr>
          <w:ilvl w:val="1"/>
          <w:numId w:val="29"/>
        </w:num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C9525A">
        <w:rPr>
          <w:rFonts w:ascii="Times New Roman" w:hAnsi="Times New Roman" w:cs="Times New Roman"/>
          <w:sz w:val="24"/>
          <w:szCs w:val="24"/>
        </w:rPr>
        <w:t>seznamování s místem a prostředí, ve kterém dítě žije, vytváření    pozitivního vztahu k němu</w:t>
      </w:r>
    </w:p>
    <w:p w14:paraId="2FE6D846" w14:textId="77777777" w:rsidR="00886954" w:rsidRDefault="00886954" w:rsidP="00E5707B">
      <w:pPr>
        <w:spacing w:after="3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171F90" w14:textId="12835518" w:rsidR="00886954" w:rsidRDefault="00886954" w:rsidP="00E5707B">
      <w:pPr>
        <w:spacing w:after="3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643E21" w14:textId="47B04B9C" w:rsidR="000919A6" w:rsidRDefault="000919A6" w:rsidP="00E5707B">
      <w:pPr>
        <w:spacing w:after="3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516E6C" w14:textId="3C05FB67" w:rsidR="000919A6" w:rsidRDefault="000919A6" w:rsidP="00E5707B">
      <w:pPr>
        <w:spacing w:after="3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8A73E9" w14:textId="768D9525" w:rsidR="000919A6" w:rsidRDefault="000919A6" w:rsidP="00E5707B">
      <w:pPr>
        <w:spacing w:after="3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9FB509" w14:textId="79F0F933" w:rsidR="000919A6" w:rsidRDefault="000919A6" w:rsidP="00E5707B">
      <w:pPr>
        <w:spacing w:after="3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951F0D" w14:textId="6FD50392" w:rsidR="000919A6" w:rsidRDefault="000919A6" w:rsidP="00E5707B">
      <w:pPr>
        <w:spacing w:after="3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F6EDAD" w14:textId="7108E694" w:rsidR="000919A6" w:rsidRDefault="000919A6" w:rsidP="00E5707B">
      <w:pPr>
        <w:spacing w:after="3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82A8B5" w14:textId="188F2C28" w:rsidR="000919A6" w:rsidRDefault="000919A6" w:rsidP="00E5707B">
      <w:pPr>
        <w:spacing w:after="3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9DAC82" w14:textId="06EFD6FD" w:rsidR="000919A6" w:rsidRDefault="000919A6" w:rsidP="00E5707B">
      <w:pPr>
        <w:spacing w:after="3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1760A2" w14:textId="2DE2ED96" w:rsidR="000919A6" w:rsidRDefault="000919A6" w:rsidP="00E5707B">
      <w:pPr>
        <w:spacing w:after="3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C158F3" w14:textId="157E4ABB" w:rsidR="000919A6" w:rsidRDefault="000919A6" w:rsidP="00E5707B">
      <w:pPr>
        <w:spacing w:after="3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05A381" w14:textId="77777777" w:rsidR="000919A6" w:rsidRPr="00C9525A" w:rsidRDefault="000919A6" w:rsidP="00E5707B">
      <w:pPr>
        <w:spacing w:after="3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22A756" w14:textId="77777777" w:rsidR="00886954" w:rsidRPr="00C9525A" w:rsidRDefault="00886954" w:rsidP="00886954">
      <w:pPr>
        <w:spacing w:after="30"/>
        <w:ind w:left="2832" w:hanging="283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EC7CFA" w14:textId="3281D02C" w:rsidR="000919A6" w:rsidRPr="00C9525A" w:rsidRDefault="00886954" w:rsidP="00886954">
      <w:pPr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874231">
        <w:rPr>
          <w:rFonts w:ascii="Times New Roman" w:hAnsi="Times New Roman" w:cs="Times New Roman"/>
          <w:i/>
          <w:color w:val="00000A"/>
          <w:sz w:val="24"/>
          <w:szCs w:val="24"/>
        </w:rPr>
        <w:t>Vzdělávací nabídka a činnosti s dětmi k tematickému okruhu jsou podrobněji rozpracovány v třídním vzdělávacím programu.</w:t>
      </w:r>
    </w:p>
    <w:p w14:paraId="28EC3FD2" w14:textId="77777777" w:rsidR="00886954" w:rsidRDefault="00886954" w:rsidP="00886954">
      <w:pPr>
        <w:spacing w:after="30"/>
        <w:ind w:left="2832" w:hanging="28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DALŠÍ VZDĚLÁVÁNÍ PEDAGOGICKÝCH PRACOVNIC</w:t>
      </w:r>
    </w:p>
    <w:p w14:paraId="0A591ECE" w14:textId="77777777" w:rsidR="00886954" w:rsidRDefault="00886954" w:rsidP="00886954">
      <w:pPr>
        <w:spacing w:after="30"/>
        <w:ind w:left="2832" w:hanging="28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F6B34" w14:textId="77777777" w:rsidR="00886954" w:rsidRDefault="00886954" w:rsidP="00886954">
      <w:pPr>
        <w:spacing w:after="30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Plánování DVPP vychází z aktuální nabídky, finančních možností školy a zájmu učitelek.</w:t>
      </w:r>
    </w:p>
    <w:p w14:paraId="3CC05D5E" w14:textId="77777777" w:rsidR="00886954" w:rsidRDefault="00886954" w:rsidP="00886954">
      <w:pPr>
        <w:spacing w:after="30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3ACAB0D2" w14:textId="77777777" w:rsidR="00886954" w:rsidRDefault="00886954" w:rsidP="00886954">
      <w:pPr>
        <w:spacing w:after="30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DVPP bude organizováno na základě těchto kritérií:</w:t>
      </w:r>
    </w:p>
    <w:p w14:paraId="0CEE41AF" w14:textId="77777777" w:rsidR="00886954" w:rsidRDefault="00886954" w:rsidP="00886954">
      <w:pPr>
        <w:spacing w:after="30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2B5A7E70" w14:textId="77777777" w:rsidR="00886954" w:rsidRDefault="00886954" w:rsidP="00886954">
      <w:pPr>
        <w:pStyle w:val="Odstavecseseznamem"/>
        <w:numPr>
          <w:ilvl w:val="0"/>
          <w:numId w:val="7"/>
        </w:num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Rovnost příležitostí – každá pracovnice má možnost zúčastnit se dalšího odborného </w:t>
      </w:r>
    </w:p>
    <w:p w14:paraId="49B15A71" w14:textId="77777777" w:rsidR="00886954" w:rsidRDefault="00886954" w:rsidP="00886954">
      <w:pPr>
        <w:pStyle w:val="Odstavecseseznamem"/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vzdělávání, pro rozvoj svých kompetencí, schopností a </w:t>
      </w:r>
    </w:p>
    <w:p w14:paraId="33E76D07" w14:textId="77777777" w:rsidR="00886954" w:rsidRDefault="00886954" w:rsidP="00886954">
      <w:pPr>
        <w:pStyle w:val="Odstavecseseznamem"/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profesního růstu</w:t>
      </w:r>
    </w:p>
    <w:p w14:paraId="504E866D" w14:textId="77777777" w:rsidR="00886954" w:rsidRDefault="00886954" w:rsidP="00886954">
      <w:pPr>
        <w:pStyle w:val="Odstavecseseznamem"/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14:paraId="6F87D81D" w14:textId="77777777" w:rsidR="00886954" w:rsidRDefault="00886954" w:rsidP="00886954">
      <w:pPr>
        <w:pStyle w:val="Odstavecseseznamem"/>
        <w:numPr>
          <w:ilvl w:val="0"/>
          <w:numId w:val="7"/>
        </w:num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Potřeby školy – výběr vzdělávání je zaměřený na potřeby a rozvoj mateřské školy</w:t>
      </w:r>
    </w:p>
    <w:p w14:paraId="497ACC8B" w14:textId="77777777" w:rsidR="00886954" w:rsidRDefault="00886954" w:rsidP="00886954">
      <w:pPr>
        <w:pStyle w:val="Odstavecseseznamem"/>
        <w:numPr>
          <w:ilvl w:val="0"/>
          <w:numId w:val="8"/>
        </w:num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 w:rsidRPr="00D62A51">
        <w:rPr>
          <w:rFonts w:ascii="Times New Roman" w:hAnsi="Times New Roman" w:cs="Times New Roman"/>
          <w:sz w:val="24"/>
          <w:szCs w:val="24"/>
        </w:rPr>
        <w:t>zaměření se pře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62A51">
        <w:rPr>
          <w:rFonts w:ascii="Times New Roman" w:hAnsi="Times New Roman" w:cs="Times New Roman"/>
          <w:sz w:val="24"/>
          <w:szCs w:val="24"/>
        </w:rPr>
        <w:t>evším na: změny tvorbě ŠVP,</w:t>
      </w:r>
      <w:r>
        <w:rPr>
          <w:rFonts w:ascii="Times New Roman" w:hAnsi="Times New Roman" w:cs="Times New Roman"/>
          <w:sz w:val="24"/>
          <w:szCs w:val="24"/>
        </w:rPr>
        <w:t xml:space="preserve"> pedagogická diagnostika, integrace, poruchy chování či vývojové zvláštnosti dětí, sociální vývoj dítěte, pohybové a</w:t>
      </w:r>
      <w:r w:rsidRPr="00D62A51">
        <w:rPr>
          <w:rFonts w:ascii="Times New Roman" w:hAnsi="Times New Roman" w:cs="Times New Roman"/>
          <w:sz w:val="24"/>
          <w:szCs w:val="24"/>
        </w:rPr>
        <w:t xml:space="preserve">ktivity dětí, grafomotorika, </w:t>
      </w:r>
      <w:r>
        <w:rPr>
          <w:rFonts w:ascii="Times New Roman" w:hAnsi="Times New Roman" w:cs="Times New Roman"/>
          <w:sz w:val="24"/>
          <w:szCs w:val="24"/>
        </w:rPr>
        <w:t>před</w:t>
      </w:r>
      <w:r w:rsidRPr="00D62A51">
        <w:rPr>
          <w:rFonts w:ascii="Times New Roman" w:hAnsi="Times New Roman" w:cs="Times New Roman"/>
          <w:sz w:val="24"/>
          <w:szCs w:val="24"/>
        </w:rPr>
        <w:t>čtenářské</w:t>
      </w:r>
      <w:r>
        <w:rPr>
          <w:rFonts w:ascii="Times New Roman" w:hAnsi="Times New Roman" w:cs="Times New Roman"/>
          <w:sz w:val="24"/>
          <w:szCs w:val="24"/>
        </w:rPr>
        <w:t xml:space="preserve"> a matematické gramotnost</w:t>
      </w:r>
      <w:r w:rsidRPr="00D62A51">
        <w:rPr>
          <w:rFonts w:ascii="Times New Roman" w:hAnsi="Times New Roman" w:cs="Times New Roman"/>
          <w:sz w:val="24"/>
          <w:szCs w:val="24"/>
        </w:rPr>
        <w:t>, na logopedii, environmentální výchovu, evaluační činnost a další.</w:t>
      </w:r>
    </w:p>
    <w:p w14:paraId="0705BBA7" w14:textId="77777777" w:rsidR="00886954" w:rsidRPr="00D62A51" w:rsidRDefault="00886954" w:rsidP="00886954">
      <w:pPr>
        <w:pStyle w:val="Odstavecseseznamem"/>
        <w:spacing w:after="30"/>
        <w:ind w:left="2484"/>
        <w:jc w:val="both"/>
        <w:rPr>
          <w:rFonts w:ascii="Times New Roman" w:hAnsi="Times New Roman" w:cs="Times New Roman"/>
          <w:sz w:val="24"/>
          <w:szCs w:val="24"/>
        </w:rPr>
      </w:pPr>
    </w:p>
    <w:p w14:paraId="01FCB044" w14:textId="77777777" w:rsidR="00886954" w:rsidRPr="00E5707B" w:rsidRDefault="00886954" w:rsidP="00886954">
      <w:pPr>
        <w:pStyle w:val="Odstavecseseznamem"/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Profesní růst – každá učitelka se zúčastní semináře, školení či besedy alespoň 1x ročně </w:t>
      </w:r>
    </w:p>
    <w:p w14:paraId="5602D5D4" w14:textId="77777777" w:rsidR="00886954" w:rsidRDefault="00886954" w:rsidP="00886954">
      <w:pPr>
        <w:spacing w:after="30"/>
        <w:ind w:left="2832" w:hanging="283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5D1F78A" w14:textId="77777777" w:rsidR="00886954" w:rsidRDefault="00886954" w:rsidP="00886954">
      <w:pPr>
        <w:spacing w:after="30"/>
        <w:ind w:left="2832" w:hanging="28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OBLASTNI DALŠÍHO VZDĚLÁVÁNÍ PEDAG. PRACOVNIC</w:t>
      </w:r>
    </w:p>
    <w:p w14:paraId="23124B97" w14:textId="77777777" w:rsidR="00886954" w:rsidRDefault="00886954" w:rsidP="00886954">
      <w:pPr>
        <w:spacing w:after="30"/>
        <w:rPr>
          <w:rFonts w:ascii="Times New Roman" w:hAnsi="Times New Roman" w:cs="Times New Roman"/>
          <w:b/>
          <w:sz w:val="28"/>
          <w:szCs w:val="28"/>
        </w:rPr>
      </w:pPr>
    </w:p>
    <w:p w14:paraId="0FEAAD42" w14:textId="77777777" w:rsidR="00886954" w:rsidRDefault="00886954" w:rsidP="00886954">
      <w:pPr>
        <w:pStyle w:val="Odstavecseseznamem"/>
        <w:numPr>
          <w:ilvl w:val="0"/>
          <w:numId w:val="9"/>
        </w:num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RVP a tvorba ŠVP PV – modernizace obsahu a metod vzdělávání, evaluace, </w:t>
      </w:r>
    </w:p>
    <w:p w14:paraId="390588CE" w14:textId="77777777" w:rsidR="00886954" w:rsidRDefault="00886954" w:rsidP="00886954">
      <w:pPr>
        <w:pStyle w:val="Odstavecseseznamem"/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diagnostika</w:t>
      </w:r>
    </w:p>
    <w:p w14:paraId="245E19C9" w14:textId="77777777" w:rsidR="00886954" w:rsidRPr="00087284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</w:p>
    <w:p w14:paraId="490FEA6B" w14:textId="77777777" w:rsidR="00886954" w:rsidRDefault="00886954" w:rsidP="00886954">
      <w:pPr>
        <w:pStyle w:val="Odstavecseseznamem"/>
        <w:numPr>
          <w:ilvl w:val="0"/>
          <w:numId w:val="9"/>
        </w:num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Prohlubování kvalifikace, zvyšování metodické vybavenosti – vzdělávání vycházející z potřeb a zájmu pracovnic</w:t>
      </w:r>
    </w:p>
    <w:p w14:paraId="02A0DFC5" w14:textId="77777777" w:rsidR="00886954" w:rsidRDefault="00886954" w:rsidP="00886954">
      <w:pPr>
        <w:pStyle w:val="Odstavecseseznamem"/>
        <w:spacing w:after="30"/>
        <w:rPr>
          <w:rFonts w:ascii="Times New Roman" w:hAnsi="Times New Roman" w:cs="Times New Roman"/>
          <w:sz w:val="24"/>
          <w:szCs w:val="24"/>
        </w:rPr>
      </w:pPr>
    </w:p>
    <w:p w14:paraId="70B53452" w14:textId="77777777" w:rsidR="00886954" w:rsidRPr="00087284" w:rsidRDefault="00886954" w:rsidP="00886954">
      <w:pPr>
        <w:pStyle w:val="Odstavecseseznamem"/>
        <w:numPr>
          <w:ilvl w:val="0"/>
          <w:numId w:val="9"/>
        </w:num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Pravidelné školení BOZP a PO, </w:t>
      </w:r>
      <w:r w:rsidRPr="00E5707B">
        <w:rPr>
          <w:rFonts w:ascii="Times New Roman" w:hAnsi="Times New Roman" w:cs="Times New Roman"/>
          <w:color w:val="000000" w:themeColor="text1"/>
          <w:sz w:val="24"/>
          <w:szCs w:val="24"/>
        </w:rPr>
        <w:t>školení první pomoci</w:t>
      </w:r>
    </w:p>
    <w:p w14:paraId="72A530FD" w14:textId="77777777" w:rsidR="00886954" w:rsidRPr="00087284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</w:p>
    <w:p w14:paraId="46554CC6" w14:textId="77777777" w:rsidR="00886954" w:rsidRDefault="00886954" w:rsidP="00886954">
      <w:pPr>
        <w:pStyle w:val="Odstavecseseznamem"/>
        <w:numPr>
          <w:ilvl w:val="0"/>
          <w:numId w:val="9"/>
        </w:num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Předávání zkušeností – sdělování poznatků ze školení, s plněním třídního </w:t>
      </w:r>
    </w:p>
    <w:p w14:paraId="516F334D" w14:textId="77777777" w:rsidR="00886954" w:rsidRPr="00087284" w:rsidRDefault="00886954" w:rsidP="00886954">
      <w:pPr>
        <w:pStyle w:val="Odstavecseseznamem"/>
        <w:spacing w:after="30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vzdělávacího</w:t>
      </w:r>
      <w:r w:rsidRPr="00087284">
        <w:rPr>
          <w:rFonts w:ascii="Times New Roman" w:hAnsi="Times New Roman" w:cs="Times New Roman"/>
          <w:sz w:val="24"/>
          <w:szCs w:val="24"/>
        </w:rPr>
        <w:t xml:space="preserve"> programu</w:t>
      </w:r>
    </w:p>
    <w:p w14:paraId="320FF5FA" w14:textId="77777777" w:rsidR="00886954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</w:p>
    <w:p w14:paraId="295C4BF7" w14:textId="77777777" w:rsidR="00886954" w:rsidRDefault="00886954" w:rsidP="00886954">
      <w:pPr>
        <w:pStyle w:val="Odstavecseseznamem"/>
        <w:numPr>
          <w:ilvl w:val="0"/>
          <w:numId w:val="9"/>
        </w:num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Studium odborné literatury – odborné časopisy, knihy, dokumenty, nové právní normy</w:t>
      </w:r>
    </w:p>
    <w:p w14:paraId="54DB1BE5" w14:textId="77777777" w:rsidR="00886954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</w:p>
    <w:p w14:paraId="74C9FFDF" w14:textId="77777777" w:rsidR="00886954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</w:p>
    <w:p w14:paraId="736E08A0" w14:textId="378E3D17" w:rsidR="00886954" w:rsidRPr="00087284" w:rsidRDefault="00886954" w:rsidP="00886954">
      <w:p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 pracovnice se účastní vzdělávacích akcí dle nabídky Střediska služeb školám a zařízení pro další vzdělávání pedagogických pracovníků v Brně, ve Znojmě. Dle nabídky </w:t>
      </w:r>
      <w:r w:rsidRPr="00B416AD">
        <w:rPr>
          <w:rFonts w:ascii="Times New Roman" w:hAnsi="Times New Roman" w:cs="Times New Roman"/>
          <w:color w:val="000000" w:themeColor="text1"/>
          <w:sz w:val="24"/>
          <w:szCs w:val="24"/>
        </w:rPr>
        <w:t>MAP II</w:t>
      </w:r>
      <w:r w:rsidR="00B416AD" w:rsidRPr="00B416AD">
        <w:rPr>
          <w:rFonts w:ascii="Times New Roman" w:hAnsi="Times New Roman" w:cs="Times New Roman"/>
          <w:color w:val="000000" w:themeColor="text1"/>
          <w:sz w:val="24"/>
          <w:szCs w:val="24"/>
        </w:rPr>
        <w:t>. MAP III.</w:t>
      </w:r>
      <w:r w:rsidRPr="00B41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(místní akční plán) ve Znojmě a dle nabídky </w:t>
      </w:r>
      <w:proofErr w:type="gramStart"/>
      <w:r>
        <w:rPr>
          <w:rFonts w:ascii="Times New Roman" w:hAnsi="Times New Roman" w:cs="Times New Roman"/>
          <w:sz w:val="24"/>
          <w:szCs w:val="24"/>
        </w:rPr>
        <w:t>Pedagogicko</w:t>
      </w:r>
      <w:r w:rsidR="000919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psychologické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poradny v Brně a ve Znojmě.</w:t>
      </w:r>
    </w:p>
    <w:p w14:paraId="5F4DCD92" w14:textId="77777777" w:rsidR="00886954" w:rsidRDefault="00886954" w:rsidP="00886954">
      <w:pPr>
        <w:spacing w:after="30"/>
        <w:ind w:left="2832" w:hanging="28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44629" w14:textId="77777777" w:rsidR="00886954" w:rsidRDefault="00886954" w:rsidP="00886954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3EA">
        <w:rPr>
          <w:rFonts w:ascii="Times New Roman" w:hAnsi="Times New Roman" w:cs="Times New Roman"/>
          <w:b/>
          <w:sz w:val="28"/>
          <w:szCs w:val="28"/>
        </w:rPr>
        <w:t>EVALUAČNÍ SYSTÉM MATEŘSKÉ ŠKOLY</w:t>
      </w:r>
    </w:p>
    <w:p w14:paraId="589470DA" w14:textId="77777777" w:rsidR="00886954" w:rsidRPr="005133EA" w:rsidRDefault="00886954" w:rsidP="00886954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BA52DB" w14:textId="77777777" w:rsidR="00886954" w:rsidRPr="005133EA" w:rsidRDefault="00886954" w:rsidP="00886954">
      <w:pPr>
        <w:pStyle w:val="Bezmezer"/>
        <w:spacing w:after="30"/>
        <w:rPr>
          <w:rFonts w:ascii="Times New Roman" w:hAnsi="Times New Roman" w:cs="Times New Roman"/>
          <w:sz w:val="24"/>
          <w:szCs w:val="24"/>
        </w:rPr>
      </w:pPr>
      <w:r w:rsidRPr="005133EA">
        <w:rPr>
          <w:rFonts w:ascii="Times New Roman" w:hAnsi="Times New Roman" w:cs="Times New Roman"/>
          <w:sz w:val="24"/>
          <w:szCs w:val="24"/>
        </w:rPr>
        <w:t>Školní vzdělávací program je vytvořený na tři roky. Po třech letech společně zhodnotíme funkčnost školního vzdělávacího programu a na základě připomínek zpracujeme případné úpravy.</w:t>
      </w:r>
    </w:p>
    <w:p w14:paraId="74097878" w14:textId="77777777" w:rsidR="00886954" w:rsidRDefault="00886954" w:rsidP="00886954">
      <w:pPr>
        <w:pStyle w:val="Bezmezer"/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pedagogické evaluace je zkvalitnění vzdělávacího procesu školy, získání podkladů pro další řízení školy.</w:t>
      </w:r>
    </w:p>
    <w:p w14:paraId="2A5F766D" w14:textId="77777777" w:rsidR="00886954" w:rsidRDefault="00886954" w:rsidP="00886954">
      <w:pPr>
        <w:pStyle w:val="Bezmezer"/>
        <w:spacing w:after="30"/>
        <w:rPr>
          <w:rFonts w:ascii="Times New Roman" w:hAnsi="Times New Roman" w:cs="Times New Roman"/>
          <w:sz w:val="24"/>
          <w:szCs w:val="24"/>
        </w:rPr>
      </w:pPr>
    </w:p>
    <w:p w14:paraId="2B4EFD8E" w14:textId="77777777" w:rsidR="00886954" w:rsidRPr="007D04AE" w:rsidRDefault="00886954" w:rsidP="00886954">
      <w:pPr>
        <w:pStyle w:val="Bezmezer"/>
        <w:spacing w:after="30"/>
        <w:rPr>
          <w:rFonts w:ascii="Times New Roman" w:hAnsi="Times New Roman" w:cs="Times New Roman"/>
          <w:b/>
          <w:sz w:val="24"/>
          <w:szCs w:val="24"/>
        </w:rPr>
      </w:pPr>
      <w:r w:rsidRPr="007D04AE">
        <w:rPr>
          <w:rFonts w:ascii="Times New Roman" w:hAnsi="Times New Roman" w:cs="Times New Roman"/>
          <w:b/>
          <w:sz w:val="24"/>
          <w:szCs w:val="24"/>
        </w:rPr>
        <w:t xml:space="preserve">Evaluaci zaměříme na následující </w:t>
      </w:r>
      <w:r w:rsidRPr="00E91AE7">
        <w:rPr>
          <w:rFonts w:ascii="Times New Roman" w:hAnsi="Times New Roman" w:cs="Times New Roman"/>
          <w:sz w:val="24"/>
          <w:szCs w:val="24"/>
        </w:rPr>
        <w:t>oblasti</w:t>
      </w:r>
      <w:r w:rsidRPr="007D04AE">
        <w:rPr>
          <w:rFonts w:ascii="Times New Roman" w:hAnsi="Times New Roman" w:cs="Times New Roman"/>
          <w:b/>
          <w:sz w:val="24"/>
          <w:szCs w:val="24"/>
        </w:rPr>
        <w:t>:</w:t>
      </w:r>
    </w:p>
    <w:p w14:paraId="1061EEC8" w14:textId="77777777" w:rsidR="00886954" w:rsidRDefault="00886954" w:rsidP="00886954">
      <w:pPr>
        <w:pStyle w:val="Bezmezer"/>
        <w:spacing w:after="30"/>
        <w:rPr>
          <w:rFonts w:ascii="Times New Roman" w:hAnsi="Times New Roman" w:cs="Times New Roman"/>
          <w:sz w:val="24"/>
          <w:szCs w:val="24"/>
        </w:rPr>
      </w:pPr>
    </w:p>
    <w:p w14:paraId="181218FE" w14:textId="77777777" w:rsidR="00886954" w:rsidRPr="00ED6CBB" w:rsidRDefault="00886954" w:rsidP="00886954">
      <w:pPr>
        <w:pStyle w:val="Bezmezer"/>
        <w:numPr>
          <w:ilvl w:val="0"/>
          <w:numId w:val="3"/>
        </w:numPr>
        <w:spacing w:after="30"/>
        <w:rPr>
          <w:rFonts w:ascii="Times New Roman" w:hAnsi="Times New Roman" w:cs="Times New Roman"/>
          <w:b/>
          <w:sz w:val="32"/>
          <w:szCs w:val="32"/>
        </w:rPr>
      </w:pPr>
      <w:r w:rsidRPr="00ED6CBB">
        <w:rPr>
          <w:rFonts w:ascii="Times New Roman" w:hAnsi="Times New Roman" w:cs="Times New Roman"/>
          <w:b/>
          <w:sz w:val="32"/>
          <w:szCs w:val="32"/>
        </w:rPr>
        <w:t>Vnitřní evaluace</w:t>
      </w:r>
    </w:p>
    <w:p w14:paraId="095593CE" w14:textId="77777777" w:rsidR="00886954" w:rsidRDefault="00886954" w:rsidP="00886954">
      <w:pPr>
        <w:pStyle w:val="Bezmezer"/>
        <w:spacing w:after="30"/>
        <w:ind w:left="720"/>
        <w:rPr>
          <w:rFonts w:ascii="Times New Roman" w:hAnsi="Times New Roman" w:cs="Times New Roman"/>
          <w:sz w:val="24"/>
          <w:szCs w:val="24"/>
        </w:rPr>
      </w:pPr>
    </w:p>
    <w:p w14:paraId="3313FCE9" w14:textId="77777777" w:rsidR="00886954" w:rsidRDefault="00886954" w:rsidP="00886954">
      <w:pPr>
        <w:pStyle w:val="Bezmezer"/>
        <w:numPr>
          <w:ilvl w:val="0"/>
          <w:numId w:val="4"/>
        </w:numPr>
        <w:spacing w:after="30"/>
        <w:rPr>
          <w:rFonts w:ascii="Times New Roman" w:hAnsi="Times New Roman" w:cs="Times New Roman"/>
          <w:b/>
          <w:sz w:val="24"/>
          <w:szCs w:val="24"/>
        </w:rPr>
      </w:pPr>
      <w:r w:rsidRPr="007D04AE">
        <w:rPr>
          <w:rFonts w:ascii="Times New Roman" w:hAnsi="Times New Roman" w:cs="Times New Roman"/>
          <w:b/>
          <w:sz w:val="24"/>
          <w:szCs w:val="24"/>
        </w:rPr>
        <w:t>Naplňování cílů programu, obsah vzdělávání</w:t>
      </w:r>
    </w:p>
    <w:p w14:paraId="20DA3D87" w14:textId="77777777" w:rsidR="00886954" w:rsidRPr="00ED6CBB" w:rsidRDefault="00886954" w:rsidP="00886954">
      <w:pPr>
        <w:pStyle w:val="Bezmezer"/>
        <w:numPr>
          <w:ilvl w:val="0"/>
          <w:numId w:val="5"/>
        </w:numPr>
        <w:spacing w:after="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ŠVP v souladu s RVP PV, funkčnost, pedagogické rady, vzájemné hospitace, poznatky ze vzdělávání</w:t>
      </w:r>
    </w:p>
    <w:p w14:paraId="6F773770" w14:textId="77777777" w:rsidR="00886954" w:rsidRPr="00ED6CBB" w:rsidRDefault="00886954" w:rsidP="00886954">
      <w:pPr>
        <w:pStyle w:val="Bezmezer"/>
        <w:numPr>
          <w:ilvl w:val="0"/>
          <w:numId w:val="5"/>
        </w:numPr>
        <w:spacing w:after="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Tematické části</w:t>
      </w:r>
    </w:p>
    <w:p w14:paraId="4B96A3E5" w14:textId="77777777" w:rsidR="00886954" w:rsidRPr="00ED6CBB" w:rsidRDefault="00886954" w:rsidP="00886954">
      <w:pPr>
        <w:pStyle w:val="Bezmezer"/>
        <w:numPr>
          <w:ilvl w:val="0"/>
          <w:numId w:val="5"/>
        </w:numPr>
        <w:spacing w:after="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Integrované bloky</w:t>
      </w:r>
    </w:p>
    <w:p w14:paraId="6D1A6AB8" w14:textId="77777777" w:rsidR="00886954" w:rsidRDefault="00886954" w:rsidP="00886954">
      <w:pPr>
        <w:pStyle w:val="Bezmezer"/>
        <w:spacing w:after="30"/>
        <w:rPr>
          <w:rFonts w:ascii="Times New Roman" w:hAnsi="Times New Roman" w:cs="Times New Roman"/>
          <w:sz w:val="24"/>
          <w:szCs w:val="24"/>
        </w:rPr>
      </w:pPr>
    </w:p>
    <w:p w14:paraId="297D0F94" w14:textId="77777777" w:rsidR="00886954" w:rsidRDefault="00886954" w:rsidP="00886954">
      <w:pPr>
        <w:pStyle w:val="Bezmezer"/>
        <w:numPr>
          <w:ilvl w:val="0"/>
          <w:numId w:val="4"/>
        </w:numPr>
        <w:spacing w:after="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Podmínky vzdělávání</w:t>
      </w:r>
    </w:p>
    <w:p w14:paraId="3DCB689F" w14:textId="77777777" w:rsidR="00886954" w:rsidRPr="00ED6CBB" w:rsidRDefault="00886954" w:rsidP="00886954">
      <w:pPr>
        <w:pStyle w:val="Bezmezer"/>
        <w:numPr>
          <w:ilvl w:val="0"/>
          <w:numId w:val="5"/>
        </w:numPr>
        <w:spacing w:after="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Materiální podmínky – vybavenost třídy – požadavky, opravy</w:t>
      </w:r>
    </w:p>
    <w:p w14:paraId="3F797D05" w14:textId="77777777" w:rsidR="00886954" w:rsidRPr="00FF3A62" w:rsidRDefault="00886954" w:rsidP="00886954">
      <w:pPr>
        <w:pStyle w:val="Bezmezer"/>
        <w:numPr>
          <w:ilvl w:val="0"/>
          <w:numId w:val="5"/>
        </w:numPr>
        <w:spacing w:after="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Hygienické – pitný režim, plnohodnotná výživa, estetika stolování, úroveň stolování, hygienické návyky</w:t>
      </w:r>
    </w:p>
    <w:p w14:paraId="32BDF9D1" w14:textId="77777777" w:rsidR="00886954" w:rsidRPr="00FF3A62" w:rsidRDefault="00886954" w:rsidP="00886954">
      <w:pPr>
        <w:pStyle w:val="Bezmezer"/>
        <w:numPr>
          <w:ilvl w:val="0"/>
          <w:numId w:val="5"/>
        </w:numPr>
        <w:spacing w:after="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Psychosociální – adaptace, pravidla soužití,</w:t>
      </w:r>
    </w:p>
    <w:p w14:paraId="3D2587F7" w14:textId="77777777" w:rsidR="00886954" w:rsidRPr="00FF3A62" w:rsidRDefault="00886954" w:rsidP="00886954">
      <w:pPr>
        <w:pStyle w:val="Bezmezer"/>
        <w:numPr>
          <w:ilvl w:val="0"/>
          <w:numId w:val="5"/>
        </w:numPr>
        <w:spacing w:after="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Personální – vzdělávání učitelek, pedagogický styl, profesní růst</w:t>
      </w:r>
    </w:p>
    <w:p w14:paraId="63DDDBAE" w14:textId="77777777" w:rsidR="00886954" w:rsidRPr="00FF3A62" w:rsidRDefault="00886954" w:rsidP="00886954">
      <w:pPr>
        <w:pStyle w:val="Bezmezer"/>
        <w:numPr>
          <w:ilvl w:val="0"/>
          <w:numId w:val="5"/>
        </w:numPr>
        <w:spacing w:after="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Organizační podmínky – režim dne, funkčnost školního řádu, pracovní doba učitelek, spolupráce s personálem MŠ, spojování tříd</w:t>
      </w:r>
    </w:p>
    <w:p w14:paraId="514190F4" w14:textId="77777777" w:rsidR="00886954" w:rsidRPr="00E91AE7" w:rsidRDefault="00886954" w:rsidP="00886954">
      <w:pPr>
        <w:pStyle w:val="Bezmezer"/>
        <w:numPr>
          <w:ilvl w:val="0"/>
          <w:numId w:val="5"/>
        </w:numPr>
        <w:spacing w:after="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Podmínky spolupráce rodiny a školy – schůzky s rodiči, účast o zapojení do dění ve třídě, individuální pohovory, nabídky odporného poradenství, informovanost rodičů</w:t>
      </w:r>
    </w:p>
    <w:p w14:paraId="5B62CC50" w14:textId="77777777" w:rsidR="00886954" w:rsidRPr="00E91AE7" w:rsidRDefault="00886954" w:rsidP="00886954">
      <w:pPr>
        <w:pStyle w:val="Bezmezer"/>
        <w:spacing w:after="30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7844F393" w14:textId="77777777" w:rsidR="00886954" w:rsidRDefault="00886954" w:rsidP="00886954">
      <w:pPr>
        <w:pStyle w:val="Bezmezer"/>
        <w:numPr>
          <w:ilvl w:val="0"/>
          <w:numId w:val="4"/>
        </w:numPr>
        <w:spacing w:after="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Práce pedagogů</w:t>
      </w:r>
    </w:p>
    <w:p w14:paraId="0841386E" w14:textId="77777777" w:rsidR="00886954" w:rsidRDefault="00886954" w:rsidP="00886954">
      <w:pPr>
        <w:pStyle w:val="Bezmezer"/>
        <w:numPr>
          <w:ilvl w:val="0"/>
          <w:numId w:val="5"/>
        </w:numPr>
        <w:spacing w:after="30"/>
        <w:rPr>
          <w:rFonts w:ascii="Times New Roman" w:hAnsi="Times New Roman" w:cs="Times New Roman"/>
          <w:sz w:val="24"/>
          <w:szCs w:val="24"/>
        </w:rPr>
      </w:pPr>
      <w:r w:rsidRPr="00E91AE7">
        <w:rPr>
          <w:rFonts w:ascii="Times New Roman" w:hAnsi="Times New Roman" w:cs="Times New Roman"/>
          <w:sz w:val="24"/>
          <w:szCs w:val="24"/>
        </w:rPr>
        <w:t>Přímá práce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1AE7">
        <w:rPr>
          <w:rFonts w:ascii="Times New Roman" w:hAnsi="Times New Roman" w:cs="Times New Roman"/>
          <w:sz w:val="24"/>
          <w:szCs w:val="24"/>
        </w:rPr>
        <w:t>dětmi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E8856" w14:textId="77777777" w:rsidR="00886954" w:rsidRPr="00E91AE7" w:rsidRDefault="00886954" w:rsidP="00886954">
      <w:pPr>
        <w:pStyle w:val="Bezmezer"/>
        <w:numPr>
          <w:ilvl w:val="0"/>
          <w:numId w:val="5"/>
        </w:num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výchovně vzdělávacího procesu (výsledky vzdělávání u dětí, zpracování a realizace integrovaných bloků, témat, každodenní prolínání vzdělávacích oblastí)</w:t>
      </w:r>
    </w:p>
    <w:p w14:paraId="336123CF" w14:textId="77777777" w:rsidR="00886954" w:rsidRDefault="00886954" w:rsidP="00886954">
      <w:pPr>
        <w:pStyle w:val="Bezmezer"/>
        <w:numPr>
          <w:ilvl w:val="0"/>
          <w:numId w:val="5"/>
        </w:numPr>
        <w:spacing w:after="30"/>
        <w:rPr>
          <w:rFonts w:ascii="Times New Roman" w:hAnsi="Times New Roman" w:cs="Times New Roman"/>
          <w:sz w:val="24"/>
          <w:szCs w:val="24"/>
        </w:rPr>
      </w:pPr>
      <w:r w:rsidRPr="00E91AE7">
        <w:rPr>
          <w:rFonts w:ascii="Times New Roman" w:hAnsi="Times New Roman" w:cs="Times New Roman"/>
          <w:sz w:val="24"/>
          <w:szCs w:val="24"/>
        </w:rPr>
        <w:t>Sebehodnocení učitelky</w:t>
      </w:r>
    </w:p>
    <w:p w14:paraId="30A78A80" w14:textId="77777777" w:rsidR="00886954" w:rsidRPr="00E91AE7" w:rsidRDefault="00886954" w:rsidP="00886954">
      <w:pPr>
        <w:pStyle w:val="Bezmezer"/>
        <w:spacing w:after="30"/>
        <w:ind w:left="1440"/>
        <w:rPr>
          <w:rFonts w:ascii="Times New Roman" w:hAnsi="Times New Roman" w:cs="Times New Roman"/>
          <w:sz w:val="24"/>
          <w:szCs w:val="24"/>
        </w:rPr>
      </w:pPr>
    </w:p>
    <w:p w14:paraId="26792339" w14:textId="77777777" w:rsidR="00886954" w:rsidRDefault="00886954" w:rsidP="00886954">
      <w:pPr>
        <w:pStyle w:val="Bezmezer"/>
        <w:numPr>
          <w:ilvl w:val="0"/>
          <w:numId w:val="4"/>
        </w:numPr>
        <w:spacing w:after="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Výsledky vzdělávání</w:t>
      </w:r>
    </w:p>
    <w:p w14:paraId="10490991" w14:textId="77777777" w:rsidR="00886954" w:rsidRDefault="00886954" w:rsidP="00886954">
      <w:pPr>
        <w:pStyle w:val="Bezmezer"/>
        <w:numPr>
          <w:ilvl w:val="0"/>
          <w:numId w:val="5"/>
        </w:num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Hodnocení </w:t>
      </w:r>
      <w:proofErr w:type="gramStart"/>
      <w:r>
        <w:rPr>
          <w:rFonts w:ascii="Times New Roman" w:hAnsi="Times New Roman" w:cs="Times New Roman"/>
          <w:sz w:val="24"/>
          <w:szCs w:val="24"/>
        </w:rPr>
        <w:t>dětí - individuální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pokroky, individuální diagnostické záznamy, dětské portfolio, tvorba PLPP a IVP</w:t>
      </w:r>
    </w:p>
    <w:p w14:paraId="5D00BA91" w14:textId="77777777" w:rsidR="00886954" w:rsidRDefault="00886954" w:rsidP="00886954">
      <w:pPr>
        <w:pStyle w:val="Bezmezer"/>
        <w:numPr>
          <w:ilvl w:val="0"/>
          <w:numId w:val="5"/>
        </w:num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Adaptace, pravidla, vědomosti, dovednosti a návyky v 5 oblastech</w:t>
      </w:r>
    </w:p>
    <w:p w14:paraId="76CF376F" w14:textId="3BC4E3C4" w:rsidR="00886954" w:rsidRPr="000919A6" w:rsidRDefault="00886954" w:rsidP="00886954">
      <w:pPr>
        <w:pStyle w:val="Bezmezer"/>
        <w:numPr>
          <w:ilvl w:val="0"/>
          <w:numId w:val="5"/>
        </w:num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Výsledky dětí odcházejících do ZŠ </w:t>
      </w:r>
      <w:proofErr w:type="gramStart"/>
      <w:r>
        <w:rPr>
          <w:rFonts w:ascii="Times New Roman" w:hAnsi="Times New Roman" w:cs="Times New Roman"/>
          <w:sz w:val="24"/>
          <w:szCs w:val="24"/>
        </w:rPr>
        <w:t>-  výsledky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všech oblastech (zrakové, sluchové, matematické, prostorové, pravolevá orientace, grafomotorika, řeč apod.), zmapování nástupu dítěte do ZŠ (kam se </w:t>
      </w:r>
      <w:proofErr w:type="spellStart"/>
      <w:r>
        <w:rPr>
          <w:rFonts w:ascii="Times New Roman" w:hAnsi="Times New Roman" w:cs="Times New Roman"/>
          <w:sz w:val="24"/>
          <w:szCs w:val="24"/>
        </w:rPr>
        <w:t>hlás</w:t>
      </w:r>
      <w:proofErr w:type="spellEnd"/>
    </w:p>
    <w:p w14:paraId="068E99EF" w14:textId="77777777" w:rsidR="00886954" w:rsidRDefault="00886954" w:rsidP="00886954">
      <w:pPr>
        <w:pStyle w:val="Bezmezer"/>
        <w:spacing w:after="30"/>
        <w:rPr>
          <w:rFonts w:ascii="Times New Roman" w:hAnsi="Times New Roman" w:cs="Times New Roman"/>
          <w:sz w:val="24"/>
          <w:szCs w:val="24"/>
        </w:rPr>
      </w:pPr>
    </w:p>
    <w:p w14:paraId="27B41C00" w14:textId="77777777" w:rsidR="00886954" w:rsidRPr="00857D98" w:rsidRDefault="00886954" w:rsidP="00886954">
      <w:pPr>
        <w:pStyle w:val="Bezmezer"/>
        <w:spacing w:after="30"/>
        <w:rPr>
          <w:rFonts w:ascii="Times New Roman" w:hAnsi="Times New Roman" w:cs="Times New Roman"/>
          <w:b/>
          <w:sz w:val="24"/>
          <w:szCs w:val="24"/>
        </w:rPr>
      </w:pPr>
      <w:r w:rsidRPr="00857D98">
        <w:rPr>
          <w:rFonts w:ascii="Times New Roman" w:hAnsi="Times New Roman" w:cs="Times New Roman"/>
          <w:b/>
          <w:sz w:val="24"/>
          <w:szCs w:val="24"/>
        </w:rPr>
        <w:t>Systém průběžného vyhodnocování procesu vzdělávání v rámci mateřské školy:</w:t>
      </w:r>
    </w:p>
    <w:p w14:paraId="43A2EBFD" w14:textId="77777777" w:rsidR="00886954" w:rsidRPr="00857D98" w:rsidRDefault="00886954" w:rsidP="00886954">
      <w:pPr>
        <w:pStyle w:val="Bezmezer"/>
        <w:spacing w:after="30"/>
        <w:rPr>
          <w:rFonts w:ascii="Times New Roman" w:hAnsi="Times New Roman" w:cs="Times New Roman"/>
          <w:b/>
          <w:sz w:val="24"/>
          <w:szCs w:val="24"/>
        </w:rPr>
      </w:pPr>
    </w:p>
    <w:p w14:paraId="5C442765" w14:textId="77777777" w:rsidR="00886954" w:rsidRDefault="00886954" w:rsidP="00886954">
      <w:pPr>
        <w:pStyle w:val="Bezmezer"/>
        <w:numPr>
          <w:ilvl w:val="0"/>
          <w:numId w:val="6"/>
        </w:numPr>
        <w:spacing w:after="30"/>
        <w:rPr>
          <w:rFonts w:ascii="Times New Roman" w:hAnsi="Times New Roman" w:cs="Times New Roman"/>
          <w:sz w:val="24"/>
          <w:szCs w:val="24"/>
        </w:rPr>
      </w:pPr>
      <w:r w:rsidRPr="00857D98">
        <w:rPr>
          <w:rFonts w:ascii="Times New Roman" w:hAnsi="Times New Roman" w:cs="Times New Roman"/>
          <w:sz w:val="24"/>
          <w:szCs w:val="24"/>
        </w:rPr>
        <w:t>Každodenní evaluace</w:t>
      </w:r>
    </w:p>
    <w:p w14:paraId="3DA82967" w14:textId="77777777" w:rsidR="00886954" w:rsidRDefault="00886954" w:rsidP="00886954">
      <w:pPr>
        <w:pStyle w:val="Bezmezer"/>
        <w:numPr>
          <w:ilvl w:val="0"/>
          <w:numId w:val="5"/>
        </w:num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při předávání služby učitelek (chování dětí, průběh činností, zdravotní obtíže apod.)</w:t>
      </w:r>
    </w:p>
    <w:p w14:paraId="77493AD8" w14:textId="77777777" w:rsidR="00886954" w:rsidRDefault="00886954" w:rsidP="00886954">
      <w:pPr>
        <w:pStyle w:val="Bezmezer"/>
        <w:numPr>
          <w:ilvl w:val="0"/>
          <w:numId w:val="5"/>
        </w:num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Písemné (zápis výchovné činnosti v třídní knize)</w:t>
      </w:r>
    </w:p>
    <w:p w14:paraId="4F6355EC" w14:textId="77777777" w:rsidR="00886954" w:rsidRDefault="00886954" w:rsidP="00886954">
      <w:pPr>
        <w:pStyle w:val="Bezmezer"/>
        <w:spacing w:after="30"/>
        <w:rPr>
          <w:rFonts w:ascii="Times New Roman" w:hAnsi="Times New Roman" w:cs="Times New Roman"/>
          <w:sz w:val="24"/>
          <w:szCs w:val="24"/>
        </w:rPr>
      </w:pPr>
    </w:p>
    <w:p w14:paraId="30E4167A" w14:textId="77777777" w:rsidR="00886954" w:rsidRDefault="00886954" w:rsidP="00886954">
      <w:pPr>
        <w:pStyle w:val="Bezmezer"/>
        <w:numPr>
          <w:ilvl w:val="0"/>
          <w:numId w:val="6"/>
        </w:num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ukončení tematické části a integrovaného bloku</w:t>
      </w:r>
    </w:p>
    <w:p w14:paraId="393F14B2" w14:textId="77777777" w:rsidR="00886954" w:rsidRDefault="00886954" w:rsidP="00886954">
      <w:pPr>
        <w:pStyle w:val="Bezmezer"/>
        <w:numPr>
          <w:ilvl w:val="0"/>
          <w:numId w:val="5"/>
        </w:num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dílčích cílů, kompetencí (záznamový arch)</w:t>
      </w:r>
    </w:p>
    <w:p w14:paraId="4409CA5A" w14:textId="77777777" w:rsidR="00886954" w:rsidRDefault="00886954" w:rsidP="00886954">
      <w:pPr>
        <w:pStyle w:val="Bezmezer"/>
        <w:numPr>
          <w:ilvl w:val="0"/>
          <w:numId w:val="5"/>
        </w:num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Evaluace integrovaných bloků – zpracovaný formulář (po ukončení bloku)</w:t>
      </w:r>
    </w:p>
    <w:p w14:paraId="46A4C8CB" w14:textId="77777777" w:rsidR="00886954" w:rsidRDefault="00886954" w:rsidP="00886954">
      <w:pPr>
        <w:pStyle w:val="Bezmezer"/>
        <w:spacing w:after="30"/>
        <w:ind w:left="1440"/>
        <w:rPr>
          <w:rFonts w:ascii="Times New Roman" w:hAnsi="Times New Roman" w:cs="Times New Roman"/>
          <w:sz w:val="24"/>
          <w:szCs w:val="24"/>
        </w:rPr>
      </w:pPr>
    </w:p>
    <w:p w14:paraId="3AB7F561" w14:textId="77777777" w:rsidR="00886954" w:rsidRDefault="00886954" w:rsidP="00886954">
      <w:pPr>
        <w:pStyle w:val="Bezmezer"/>
        <w:numPr>
          <w:ilvl w:val="0"/>
          <w:numId w:val="6"/>
        </w:num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Průběžná evaluace</w:t>
      </w:r>
    </w:p>
    <w:p w14:paraId="3E4D57B7" w14:textId="77777777" w:rsidR="00886954" w:rsidRDefault="00886954" w:rsidP="00886954">
      <w:pPr>
        <w:pStyle w:val="Bezmezer"/>
        <w:numPr>
          <w:ilvl w:val="0"/>
          <w:numId w:val="5"/>
        </w:num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Záznamy o dětech (individuální diagnostické záznamy)</w:t>
      </w:r>
    </w:p>
    <w:p w14:paraId="382ADA47" w14:textId="77777777" w:rsidR="00886954" w:rsidRDefault="00886954" w:rsidP="00886954">
      <w:pPr>
        <w:pStyle w:val="Bezmezer"/>
        <w:spacing w:after="30"/>
        <w:rPr>
          <w:rFonts w:ascii="Times New Roman" w:hAnsi="Times New Roman" w:cs="Times New Roman"/>
          <w:sz w:val="24"/>
          <w:szCs w:val="24"/>
        </w:rPr>
      </w:pPr>
    </w:p>
    <w:p w14:paraId="5F04A49E" w14:textId="77777777" w:rsidR="00886954" w:rsidRDefault="00886954" w:rsidP="00886954">
      <w:pPr>
        <w:pStyle w:val="Bezmezer"/>
        <w:numPr>
          <w:ilvl w:val="0"/>
          <w:numId w:val="6"/>
        </w:numPr>
        <w:spacing w:after="30"/>
        <w:rPr>
          <w:rFonts w:ascii="Times New Roman" w:hAnsi="Times New Roman" w:cs="Times New Roman"/>
          <w:sz w:val="24"/>
          <w:szCs w:val="24"/>
        </w:rPr>
      </w:pPr>
      <w:r w:rsidRPr="003F3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Pololetní </w:t>
      </w:r>
      <w:r>
        <w:rPr>
          <w:rFonts w:ascii="Times New Roman" w:hAnsi="Times New Roman" w:cs="Times New Roman"/>
          <w:sz w:val="24"/>
          <w:szCs w:val="24"/>
        </w:rPr>
        <w:t xml:space="preserve">evaluace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02C1E89" w14:textId="77777777" w:rsidR="00886954" w:rsidRDefault="00886954" w:rsidP="00886954">
      <w:pPr>
        <w:pStyle w:val="Bezmezer"/>
        <w:numPr>
          <w:ilvl w:val="0"/>
          <w:numId w:val="5"/>
        </w:num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jednotlivých bodů dle zpracovaného formuláře</w:t>
      </w:r>
    </w:p>
    <w:p w14:paraId="479C3F24" w14:textId="77777777" w:rsidR="00886954" w:rsidRDefault="00886954" w:rsidP="00886954">
      <w:pPr>
        <w:pStyle w:val="Bezmezer"/>
        <w:numPr>
          <w:ilvl w:val="0"/>
          <w:numId w:val="5"/>
        </w:num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Rozhovory na pedagogických poradách</w:t>
      </w:r>
    </w:p>
    <w:p w14:paraId="502F2BF5" w14:textId="77777777" w:rsidR="00886954" w:rsidRDefault="00886954" w:rsidP="00886954">
      <w:pPr>
        <w:pStyle w:val="Bezmezer"/>
        <w:spacing w:after="30"/>
        <w:rPr>
          <w:rFonts w:ascii="Times New Roman" w:hAnsi="Times New Roman" w:cs="Times New Roman"/>
          <w:sz w:val="24"/>
          <w:szCs w:val="24"/>
        </w:rPr>
      </w:pPr>
    </w:p>
    <w:p w14:paraId="3CB634B7" w14:textId="77777777" w:rsidR="00886954" w:rsidRDefault="00886954" w:rsidP="00886954">
      <w:pPr>
        <w:pStyle w:val="Bezmezer"/>
        <w:numPr>
          <w:ilvl w:val="0"/>
          <w:numId w:val="6"/>
        </w:num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Závěrečné hodnocení</w:t>
      </w:r>
    </w:p>
    <w:p w14:paraId="6C3B785C" w14:textId="29B2313C" w:rsidR="00886954" w:rsidRDefault="00886954" w:rsidP="00886954">
      <w:pPr>
        <w:pStyle w:val="Bezmezer"/>
        <w:numPr>
          <w:ilvl w:val="0"/>
          <w:numId w:val="5"/>
        </w:numPr>
        <w:spacing w:after="30"/>
        <w:ind w:left="1080"/>
        <w:rPr>
          <w:rFonts w:ascii="Times New Roman" w:hAnsi="Times New Roman" w:cs="Times New Roman"/>
          <w:sz w:val="24"/>
          <w:szCs w:val="24"/>
        </w:rPr>
      </w:pPr>
      <w:r w:rsidRPr="00A84110">
        <w:rPr>
          <w:rFonts w:ascii="Times New Roman" w:hAnsi="Times New Roman" w:cs="Times New Roman"/>
          <w:sz w:val="24"/>
          <w:szCs w:val="24"/>
        </w:rPr>
        <w:t>Podle jednotlivých bodů dle zpracovaného formuláře + sebehodnocení učitelek</w:t>
      </w:r>
    </w:p>
    <w:p w14:paraId="34179D12" w14:textId="08F17FF4" w:rsidR="00D560BB" w:rsidRDefault="00D560BB" w:rsidP="00D560BB">
      <w:pPr>
        <w:pStyle w:val="Bezmezer"/>
        <w:spacing w:after="30"/>
        <w:rPr>
          <w:rFonts w:ascii="Times New Roman" w:hAnsi="Times New Roman" w:cs="Times New Roman"/>
          <w:sz w:val="24"/>
          <w:szCs w:val="24"/>
        </w:rPr>
      </w:pPr>
    </w:p>
    <w:p w14:paraId="33C660E6" w14:textId="77777777" w:rsidR="00D560BB" w:rsidRPr="00D560BB" w:rsidRDefault="00D560BB" w:rsidP="00D560BB">
      <w:pPr>
        <w:pStyle w:val="Bezmezer"/>
        <w:spacing w:after="30"/>
        <w:rPr>
          <w:rFonts w:ascii="Times New Roman" w:hAnsi="Times New Roman" w:cs="Times New Roman"/>
          <w:sz w:val="24"/>
          <w:szCs w:val="24"/>
        </w:rPr>
      </w:pPr>
    </w:p>
    <w:p w14:paraId="40854800" w14:textId="77777777" w:rsidR="00886954" w:rsidRDefault="00886954" w:rsidP="00886954">
      <w:pPr>
        <w:pStyle w:val="Bezmezer"/>
        <w:numPr>
          <w:ilvl w:val="0"/>
          <w:numId w:val="3"/>
        </w:numPr>
        <w:spacing w:after="30"/>
        <w:rPr>
          <w:rFonts w:ascii="Times New Roman" w:hAnsi="Times New Roman" w:cs="Times New Roman"/>
          <w:b/>
          <w:sz w:val="32"/>
          <w:szCs w:val="32"/>
        </w:rPr>
      </w:pPr>
      <w:r w:rsidRPr="00A84110">
        <w:rPr>
          <w:rFonts w:ascii="Times New Roman" w:hAnsi="Times New Roman" w:cs="Times New Roman"/>
          <w:b/>
          <w:sz w:val="32"/>
          <w:szCs w:val="32"/>
        </w:rPr>
        <w:t>Vnější evaluace</w:t>
      </w:r>
    </w:p>
    <w:p w14:paraId="5427F51A" w14:textId="77777777" w:rsidR="00886954" w:rsidRPr="00A84110" w:rsidRDefault="00886954" w:rsidP="00886954">
      <w:pPr>
        <w:pStyle w:val="Bezmezer"/>
        <w:spacing w:after="30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BF2BCC4" w14:textId="77777777" w:rsidR="00886954" w:rsidRDefault="00886954" w:rsidP="00886954">
      <w:pPr>
        <w:pStyle w:val="Bezmezer"/>
        <w:spacing w:after="3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Důležitým prvkem evaluačního procesu je hodnocení mateřské školy rodiči dětí.</w:t>
      </w:r>
    </w:p>
    <w:p w14:paraId="4A406845" w14:textId="77777777" w:rsidR="00886954" w:rsidRDefault="00886954" w:rsidP="00886954">
      <w:pPr>
        <w:pStyle w:val="Bezmezer"/>
        <w:spacing w:after="3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Zdrojem pro získání informací o tomto hodnocení jsou denní rozhovory a celkový zájem o umístění dětí v naší mateřské školy.</w:t>
      </w:r>
    </w:p>
    <w:p w14:paraId="23ECFA55" w14:textId="77777777" w:rsidR="00886954" w:rsidRPr="00A84110" w:rsidRDefault="00886954" w:rsidP="00886954">
      <w:pPr>
        <w:pStyle w:val="Bezmezer"/>
        <w:spacing w:after="30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6AF91EF3" w14:textId="6B59E6E5" w:rsidR="00886954" w:rsidRPr="003F33EF" w:rsidRDefault="003F33EF" w:rsidP="00886954">
      <w:pPr>
        <w:pStyle w:val="Bezmezer"/>
        <w:spacing w:after="3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3F33EF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4"/>
      </w:r>
      <w:r w:rsidRPr="003F3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ročně mohou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zákonní zástupci</w:t>
      </w:r>
      <w:r w:rsidRPr="003F3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prostřednictvím metodika prevence vyplnit dotazník spokojenosti se školou</w:t>
      </w:r>
      <w:r w:rsidR="009220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254BFB" w14:textId="77777777" w:rsidR="00886954" w:rsidRPr="003F33EF" w:rsidRDefault="00886954" w:rsidP="00886954">
      <w:pPr>
        <w:pStyle w:val="Bezmezer"/>
        <w:spacing w:after="3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E0D831" w14:textId="77777777" w:rsidR="00886954" w:rsidRPr="00E91AE7" w:rsidRDefault="00886954" w:rsidP="00886954">
      <w:pPr>
        <w:pStyle w:val="Bezmezer"/>
        <w:spacing w:after="30"/>
        <w:ind w:left="1080"/>
        <w:rPr>
          <w:rFonts w:ascii="Times New Roman" w:hAnsi="Times New Roman" w:cs="Times New Roman"/>
          <w:sz w:val="24"/>
          <w:szCs w:val="24"/>
        </w:rPr>
      </w:pPr>
    </w:p>
    <w:p w14:paraId="1BD29AF5" w14:textId="77777777" w:rsidR="00886954" w:rsidRPr="00ED6CBB" w:rsidRDefault="00886954" w:rsidP="00886954">
      <w:pPr>
        <w:pStyle w:val="Bezmezer"/>
        <w:spacing w:after="3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98F6398" w14:textId="77777777" w:rsidR="00886954" w:rsidRDefault="00886954" w:rsidP="00886954">
      <w:pPr>
        <w:pStyle w:val="Bezmezer"/>
      </w:pPr>
    </w:p>
    <w:p w14:paraId="0CECC013" w14:textId="77777777" w:rsidR="00886954" w:rsidRDefault="00886954" w:rsidP="00886954">
      <w:pPr>
        <w:pStyle w:val="Bezmezer"/>
      </w:pPr>
    </w:p>
    <w:p w14:paraId="71914422" w14:textId="77777777" w:rsidR="00886954" w:rsidRPr="007B2180" w:rsidRDefault="00886954" w:rsidP="00886954">
      <w:pPr>
        <w:spacing w:after="30"/>
        <w:ind w:left="2832" w:hanging="28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FC522" w14:textId="77777777" w:rsidR="00886954" w:rsidRDefault="00886954" w:rsidP="00886954"/>
    <w:p w14:paraId="456AA210" w14:textId="77777777" w:rsidR="00886954" w:rsidRDefault="00886954" w:rsidP="00886954"/>
    <w:p w14:paraId="233F41BF" w14:textId="77777777" w:rsidR="00173520" w:rsidRDefault="00173520"/>
    <w:sectPr w:rsidR="00173520" w:rsidSect="001036F1">
      <w:headerReference w:type="default" r:id="rId12"/>
      <w:footerReference w:type="even" r:id="rId13"/>
      <w:footerReference w:type="default" r:id="rId14"/>
      <w:pgSz w:w="11900" w:h="16840"/>
      <w:pgMar w:top="1379" w:right="1417" w:bottom="1417" w:left="1417" w:header="33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4B546" w14:textId="77777777" w:rsidR="005E5E51" w:rsidRDefault="005E5E51" w:rsidP="00A56E71">
      <w:r>
        <w:separator/>
      </w:r>
    </w:p>
  </w:endnote>
  <w:endnote w:type="continuationSeparator" w:id="0">
    <w:p w14:paraId="3144E6F2" w14:textId="77777777" w:rsidR="005E5E51" w:rsidRDefault="005E5E51" w:rsidP="00A5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04DFD" w14:textId="77777777" w:rsidR="0027142D" w:rsidRDefault="0027142D" w:rsidP="0027142D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E6C636" w14:textId="77777777" w:rsidR="0027142D" w:rsidRDefault="002714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CD9E6" w14:textId="77777777" w:rsidR="0027142D" w:rsidRDefault="0027142D" w:rsidP="0027142D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0556362" w14:textId="77777777" w:rsidR="0027142D" w:rsidRDefault="002714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0CAE6" w14:textId="77777777" w:rsidR="005E5E51" w:rsidRDefault="005E5E51" w:rsidP="00A56E71">
      <w:r>
        <w:separator/>
      </w:r>
    </w:p>
  </w:footnote>
  <w:footnote w:type="continuationSeparator" w:id="0">
    <w:p w14:paraId="706BC23B" w14:textId="77777777" w:rsidR="005E5E51" w:rsidRDefault="005E5E51" w:rsidP="00A5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139DB" w14:textId="767805DE" w:rsidR="0027142D" w:rsidRPr="009A2615" w:rsidRDefault="0027142D" w:rsidP="009A2615">
    <w:pPr>
      <w:pStyle w:val="Text"/>
      <w:pBdr>
        <w:bottom w:val="single" w:sz="4" w:space="1" w:color="auto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</w:tabs>
      <w:jc w:val="right"/>
      <w:rPr>
        <w:rFonts w:asciiTheme="minorHAnsi" w:hAnsiTheme="minorHAnsi"/>
        <w:iCs/>
        <w:sz w:val="24"/>
        <w:szCs w:val="24"/>
        <w:u w:color="000000"/>
      </w:rPr>
    </w:pPr>
    <w:r w:rsidRPr="009A2615">
      <w:rPr>
        <w:rFonts w:asciiTheme="minorHAnsi" w:hAnsiTheme="minorHAnsi" w:cs="Times New Roman"/>
        <w:iCs/>
        <w:noProof/>
        <w:sz w:val="24"/>
        <w:szCs w:val="24"/>
        <w:u w:color="000000"/>
      </w:rPr>
      <w:drawing>
        <wp:anchor distT="0" distB="0" distL="114300" distR="114300" simplePos="0" relativeHeight="251658240" behindDoc="0" locked="0" layoutInCell="1" allowOverlap="1" wp14:anchorId="5746F75F" wp14:editId="25A399B6">
          <wp:simplePos x="0" y="0"/>
          <wp:positionH relativeFrom="column">
            <wp:posOffset>180024</wp:posOffset>
          </wp:positionH>
          <wp:positionV relativeFrom="paragraph">
            <wp:posOffset>-46355</wp:posOffset>
          </wp:positionV>
          <wp:extent cx="345600" cy="612000"/>
          <wp:effectExtent l="0" t="0" r="1016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2615">
      <w:rPr>
        <w:rFonts w:asciiTheme="minorHAnsi" w:hAnsiTheme="minorHAnsi" w:cs="Times New Roman"/>
        <w:iCs/>
        <w:sz w:val="24"/>
        <w:szCs w:val="24"/>
        <w:u w:color="000000"/>
      </w:rPr>
      <w:t>Mateřská škola a Základní škola Vedrovice</w:t>
    </w:r>
    <w:r>
      <w:rPr>
        <w:rFonts w:asciiTheme="minorHAnsi" w:hAnsiTheme="minorHAnsi"/>
        <w:iCs/>
        <w:sz w:val="24"/>
        <w:szCs w:val="24"/>
        <w:u w:color="000000"/>
      </w:rPr>
      <w:t xml:space="preserve">, </w:t>
    </w:r>
    <w:r w:rsidRPr="009A2615">
      <w:rPr>
        <w:rFonts w:asciiTheme="minorHAnsi" w:hAnsiTheme="minorHAnsi"/>
        <w:iCs/>
        <w:sz w:val="24"/>
        <w:szCs w:val="24"/>
        <w:u w:color="000000"/>
      </w:rPr>
      <w:t>okres Znojmo, příspěvková organizace</w:t>
    </w:r>
  </w:p>
  <w:p w14:paraId="39694869" w14:textId="186A810B" w:rsidR="0027142D" w:rsidRPr="009A2615" w:rsidRDefault="0027142D" w:rsidP="00AD583C">
    <w:pPr>
      <w:pStyle w:val="Text"/>
      <w:pBdr>
        <w:bottom w:val="single" w:sz="4" w:space="1" w:color="auto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</w:tabs>
      <w:jc w:val="right"/>
      <w:rPr>
        <w:rFonts w:asciiTheme="minorHAnsi" w:hAnsiTheme="minorHAnsi"/>
        <w:iCs/>
        <w:kern w:val="2"/>
        <w:sz w:val="24"/>
        <w:szCs w:val="25"/>
      </w:rPr>
    </w:pPr>
    <w:r w:rsidRPr="009A2615">
      <w:rPr>
        <w:rFonts w:asciiTheme="minorHAnsi" w:hAnsiTheme="minorHAnsi"/>
        <w:iCs/>
        <w:kern w:val="2"/>
        <w:sz w:val="24"/>
        <w:szCs w:val="25"/>
      </w:rPr>
      <w:t>Vedrovice 325, 671 75 Vedrovice, web: www.zsvedrovice.cz</w:t>
    </w:r>
  </w:p>
  <w:p w14:paraId="35D577A0" w14:textId="1D968957" w:rsidR="0027142D" w:rsidRPr="00AD583C" w:rsidRDefault="0027142D" w:rsidP="00AD583C">
    <w:pPr>
      <w:pStyle w:val="Text"/>
      <w:pBdr>
        <w:bottom w:val="single" w:sz="4" w:space="1" w:color="auto"/>
      </w:pBd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</w:tabs>
      <w:jc w:val="right"/>
      <w:rPr>
        <w:rFonts w:asciiTheme="minorHAnsi" w:hAnsiTheme="minorHAnsi"/>
        <w:iCs/>
        <w:kern w:val="2"/>
        <w:sz w:val="25"/>
        <w:szCs w:val="25"/>
      </w:rPr>
    </w:pPr>
    <w:r w:rsidRPr="009A2615">
      <w:rPr>
        <w:rFonts w:asciiTheme="minorHAnsi" w:hAnsiTheme="minorHAnsi"/>
        <w:iCs/>
        <w:kern w:val="2"/>
        <w:sz w:val="24"/>
        <w:szCs w:val="25"/>
        <w:lang w:val="pt-PT"/>
      </w:rPr>
      <w:t xml:space="preserve">tel.: </w:t>
    </w:r>
    <w:r w:rsidRPr="009A2615">
      <w:rPr>
        <w:rFonts w:asciiTheme="minorHAnsi" w:hAnsiTheme="minorHAnsi"/>
        <w:iCs/>
        <w:kern w:val="2"/>
        <w:sz w:val="24"/>
        <w:szCs w:val="25"/>
      </w:rPr>
      <w:t>603 176 006, e-mail: reditelka@zsvedrovice.cz</w:t>
    </w:r>
  </w:p>
  <w:p w14:paraId="595B12A2" w14:textId="77777777" w:rsidR="0027142D" w:rsidRPr="009A2615" w:rsidRDefault="0027142D">
    <w:pPr>
      <w:pStyle w:val="Zhlav"/>
      <w:rPr>
        <w:sz w:val="2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Calibri" w:hAnsi="Calibri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Liberation Serif" w:hAnsi="Liberation Serif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beration Serif" w:hAnsi="Liberation Serif" w:hint="default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783" w:hanging="360"/>
      </w:pPr>
      <w:rPr>
        <w:rFonts w:ascii="Liberation Serif" w:hAnsi="Liberation Serif" w:hint="default"/>
      </w:rPr>
    </w:lvl>
  </w:abstractNum>
  <w:abstractNum w:abstractNumId="7" w15:restartNumberingAfterBreak="0">
    <w:nsid w:val="020E7367"/>
    <w:multiLevelType w:val="hybridMultilevel"/>
    <w:tmpl w:val="E39A28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21D3990"/>
    <w:multiLevelType w:val="hybridMultilevel"/>
    <w:tmpl w:val="B1B60906"/>
    <w:lvl w:ilvl="0" w:tplc="CF20960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89F79E2"/>
    <w:multiLevelType w:val="hybridMultilevel"/>
    <w:tmpl w:val="705621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F4722F"/>
    <w:multiLevelType w:val="hybridMultilevel"/>
    <w:tmpl w:val="AB404E04"/>
    <w:lvl w:ilvl="0" w:tplc="2E9C6BD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42BF2"/>
    <w:multiLevelType w:val="hybridMultilevel"/>
    <w:tmpl w:val="2C6CAE8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A765D6D"/>
    <w:multiLevelType w:val="hybridMultilevel"/>
    <w:tmpl w:val="2B3E47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8B0A7B"/>
    <w:multiLevelType w:val="hybridMultilevel"/>
    <w:tmpl w:val="A6BAA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276A9"/>
    <w:multiLevelType w:val="hybridMultilevel"/>
    <w:tmpl w:val="1242AB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D03E60"/>
    <w:multiLevelType w:val="multilevel"/>
    <w:tmpl w:val="3D66D2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54627A"/>
    <w:multiLevelType w:val="hybridMultilevel"/>
    <w:tmpl w:val="5FEC5B2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FEF1DA9"/>
    <w:multiLevelType w:val="hybridMultilevel"/>
    <w:tmpl w:val="AC06D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E0251"/>
    <w:multiLevelType w:val="hybridMultilevel"/>
    <w:tmpl w:val="A492231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E9C6BD8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267328"/>
    <w:multiLevelType w:val="hybridMultilevel"/>
    <w:tmpl w:val="FE3A9E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544C7A"/>
    <w:multiLevelType w:val="hybridMultilevel"/>
    <w:tmpl w:val="0DCA690A"/>
    <w:lvl w:ilvl="0" w:tplc="39D28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6559D"/>
    <w:multiLevelType w:val="hybridMultilevel"/>
    <w:tmpl w:val="9DEA91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71722E"/>
    <w:multiLevelType w:val="hybridMultilevel"/>
    <w:tmpl w:val="4E72F008"/>
    <w:lvl w:ilvl="0" w:tplc="A30A44A0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D275C"/>
    <w:multiLevelType w:val="hybridMultilevel"/>
    <w:tmpl w:val="98929E4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9440F"/>
    <w:multiLevelType w:val="hybridMultilevel"/>
    <w:tmpl w:val="FF38A6AC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835CAC"/>
    <w:multiLevelType w:val="hybridMultilevel"/>
    <w:tmpl w:val="0E66A9E0"/>
    <w:lvl w:ilvl="0" w:tplc="28FCB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C6CB3"/>
    <w:multiLevelType w:val="hybridMultilevel"/>
    <w:tmpl w:val="FF343D24"/>
    <w:lvl w:ilvl="0" w:tplc="6C86EA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8AD0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C6B6D"/>
    <w:multiLevelType w:val="hybridMultilevel"/>
    <w:tmpl w:val="7528DBFC"/>
    <w:lvl w:ilvl="0" w:tplc="D19E56E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4573FA"/>
    <w:multiLevelType w:val="hybridMultilevel"/>
    <w:tmpl w:val="1F544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64F0B"/>
    <w:multiLevelType w:val="hybridMultilevel"/>
    <w:tmpl w:val="C41AA318"/>
    <w:lvl w:ilvl="0" w:tplc="D9AE6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5"/>
  </w:num>
  <w:num w:numId="3">
    <w:abstractNumId w:val="28"/>
  </w:num>
  <w:num w:numId="4">
    <w:abstractNumId w:val="19"/>
  </w:num>
  <w:num w:numId="5">
    <w:abstractNumId w:val="27"/>
  </w:num>
  <w:num w:numId="6">
    <w:abstractNumId w:val="29"/>
  </w:num>
  <w:num w:numId="7">
    <w:abstractNumId w:val="23"/>
  </w:num>
  <w:num w:numId="8">
    <w:abstractNumId w:val="22"/>
  </w:num>
  <w:num w:numId="9">
    <w:abstractNumId w:val="17"/>
  </w:num>
  <w:num w:numId="10">
    <w:abstractNumId w:val="6"/>
  </w:num>
  <w:num w:numId="11">
    <w:abstractNumId w:val="4"/>
  </w:num>
  <w:num w:numId="12">
    <w:abstractNumId w:val="2"/>
  </w:num>
  <w:num w:numId="13">
    <w:abstractNumId w:val="5"/>
  </w:num>
  <w:num w:numId="14">
    <w:abstractNumId w:val="3"/>
  </w:num>
  <w:num w:numId="15">
    <w:abstractNumId w:val="1"/>
  </w:num>
  <w:num w:numId="16">
    <w:abstractNumId w:val="1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4"/>
  </w:num>
  <w:num w:numId="20">
    <w:abstractNumId w:val="9"/>
  </w:num>
  <w:num w:numId="21">
    <w:abstractNumId w:val="21"/>
  </w:num>
  <w:num w:numId="2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0"/>
  </w:num>
  <w:num w:numId="28">
    <w:abstractNumId w:val="8"/>
  </w:num>
  <w:num w:numId="29">
    <w:abstractNumId w:val="2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7AA"/>
    <w:rsid w:val="000919A6"/>
    <w:rsid w:val="000A0669"/>
    <w:rsid w:val="000A515A"/>
    <w:rsid w:val="000C106C"/>
    <w:rsid w:val="000F2608"/>
    <w:rsid w:val="001036F1"/>
    <w:rsid w:val="00103F23"/>
    <w:rsid w:val="00115E3B"/>
    <w:rsid w:val="00173520"/>
    <w:rsid w:val="001936CE"/>
    <w:rsid w:val="001A13E6"/>
    <w:rsid w:val="001F0624"/>
    <w:rsid w:val="00206569"/>
    <w:rsid w:val="002479D5"/>
    <w:rsid w:val="0027142D"/>
    <w:rsid w:val="002C3659"/>
    <w:rsid w:val="0034445B"/>
    <w:rsid w:val="0038530D"/>
    <w:rsid w:val="003F1749"/>
    <w:rsid w:val="003F33EF"/>
    <w:rsid w:val="00456000"/>
    <w:rsid w:val="004950D4"/>
    <w:rsid w:val="005328C8"/>
    <w:rsid w:val="00580F5B"/>
    <w:rsid w:val="00594FDA"/>
    <w:rsid w:val="005B37AA"/>
    <w:rsid w:val="005B3A5D"/>
    <w:rsid w:val="005D5BA6"/>
    <w:rsid w:val="005E5E51"/>
    <w:rsid w:val="006A7B41"/>
    <w:rsid w:val="00722FA6"/>
    <w:rsid w:val="007421EF"/>
    <w:rsid w:val="00770B41"/>
    <w:rsid w:val="008840D9"/>
    <w:rsid w:val="00886954"/>
    <w:rsid w:val="008F3CBF"/>
    <w:rsid w:val="00907422"/>
    <w:rsid w:val="00922039"/>
    <w:rsid w:val="00955D03"/>
    <w:rsid w:val="009A2615"/>
    <w:rsid w:val="009A7B17"/>
    <w:rsid w:val="009E07FC"/>
    <w:rsid w:val="00A477C2"/>
    <w:rsid w:val="00A56E71"/>
    <w:rsid w:val="00A86FDD"/>
    <w:rsid w:val="00AD583C"/>
    <w:rsid w:val="00B330D3"/>
    <w:rsid w:val="00B416AD"/>
    <w:rsid w:val="00B56A0E"/>
    <w:rsid w:val="00B64A7A"/>
    <w:rsid w:val="00BC0702"/>
    <w:rsid w:val="00C156FE"/>
    <w:rsid w:val="00C63DA7"/>
    <w:rsid w:val="00C979CE"/>
    <w:rsid w:val="00CA706D"/>
    <w:rsid w:val="00CD4CE9"/>
    <w:rsid w:val="00CF5E07"/>
    <w:rsid w:val="00D11012"/>
    <w:rsid w:val="00D44C49"/>
    <w:rsid w:val="00D560BB"/>
    <w:rsid w:val="00D77129"/>
    <w:rsid w:val="00DC39E7"/>
    <w:rsid w:val="00DE0568"/>
    <w:rsid w:val="00E06978"/>
    <w:rsid w:val="00E5707B"/>
    <w:rsid w:val="00E679FA"/>
    <w:rsid w:val="00E82E1C"/>
    <w:rsid w:val="00EB4380"/>
    <w:rsid w:val="00EE4E1F"/>
    <w:rsid w:val="00EF0A5D"/>
    <w:rsid w:val="00F061CD"/>
    <w:rsid w:val="00F43F96"/>
    <w:rsid w:val="00FC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17320F"/>
  <w15:chartTrackingRefBased/>
  <w15:docId w15:val="{4EBA031D-127E-5A47-887A-DB8E72CD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886954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69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5B37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6E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6E71"/>
  </w:style>
  <w:style w:type="paragraph" w:styleId="Zpat">
    <w:name w:val="footer"/>
    <w:basedOn w:val="Normln"/>
    <w:link w:val="ZpatChar"/>
    <w:uiPriority w:val="99"/>
    <w:unhideWhenUsed/>
    <w:rsid w:val="00A56E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6E71"/>
  </w:style>
  <w:style w:type="character" w:styleId="Hypertextovodkaz">
    <w:name w:val="Hyperlink"/>
    <w:basedOn w:val="Standardnpsmoodstavce"/>
    <w:uiPriority w:val="99"/>
    <w:unhideWhenUsed/>
    <w:rsid w:val="00B56A0E"/>
    <w:rPr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1036F1"/>
  </w:style>
  <w:style w:type="character" w:customStyle="1" w:styleId="Nadpis2Char">
    <w:name w:val="Nadpis 2 Char"/>
    <w:basedOn w:val="Standardnpsmoodstavce"/>
    <w:link w:val="Nadpis2"/>
    <w:uiPriority w:val="9"/>
    <w:rsid w:val="0088695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dstavecseseznamem">
    <w:name w:val="List Paragraph"/>
    <w:basedOn w:val="Normln"/>
    <w:qFormat/>
    <w:rsid w:val="00886954"/>
    <w:pPr>
      <w:ind w:left="720"/>
      <w:contextualSpacing/>
    </w:pPr>
  </w:style>
  <w:style w:type="paragraph" w:styleId="Bezmezer">
    <w:name w:val="No Spacing"/>
    <w:uiPriority w:val="1"/>
    <w:qFormat/>
    <w:rsid w:val="00886954"/>
    <w:rPr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770B4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kolni.jidelna@zsvedrovice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B377CAD34F3E4D979C091924A7DB66" ma:contentTypeVersion="6" ma:contentTypeDescription="Vytvoří nový dokument" ma:contentTypeScope="" ma:versionID="4d70e71f5c17b45bb5468e109089ab3d">
  <xsd:schema xmlns:xsd="http://www.w3.org/2001/XMLSchema" xmlns:xs="http://www.w3.org/2001/XMLSchema" xmlns:p="http://schemas.microsoft.com/office/2006/metadata/properties" xmlns:ns2="4d111e27-1dbb-4c34-a5db-0a073a2700af" targetNamespace="http://schemas.microsoft.com/office/2006/metadata/properties" ma:root="true" ma:fieldsID="9fc92f9527b9c67ab128b9d7752f8fde" ns2:_="">
    <xsd:import namespace="4d111e27-1dbb-4c34-a5db-0a073a270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11e27-1dbb-4c34-a5db-0a073a270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– řazení podle názvu"/>
</file>

<file path=customXml/itemProps1.xml><?xml version="1.0" encoding="utf-8"?>
<ds:datastoreItem xmlns:ds="http://schemas.openxmlformats.org/officeDocument/2006/customXml" ds:itemID="{B9E195F6-61A8-4847-BFAF-BB1C04B03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2F3C03-5E26-477E-8916-F7F32BA20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11e27-1dbb-4c34-a5db-0a073a270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8A08C6-E2FC-4364-8237-C081786DD4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9091CE-4D54-9D42-9009-73062F05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34</Pages>
  <Words>9067</Words>
  <Characters>53497</Characters>
  <Application>Microsoft Office Word</Application>
  <DocSecurity>0</DocSecurity>
  <Lines>445</Lines>
  <Paragraphs>124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Hana Vančurová</cp:lastModifiedBy>
  <cp:revision>50</cp:revision>
  <dcterms:created xsi:type="dcterms:W3CDTF">2020-08-17T15:36:00Z</dcterms:created>
  <dcterms:modified xsi:type="dcterms:W3CDTF">2021-11-18T13:44:00Z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0x01010050B377CAD34F3E4D979C091924A7DB66</vt:lpwstr>
  </property>
</Properties>
</file>