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D8" w:rsidRDefault="005335D8">
      <w:r>
        <w:t xml:space="preserve">Zápis do sešitu přírodovědy </w:t>
      </w:r>
      <w:r>
        <w:tab/>
      </w:r>
      <w:r>
        <w:tab/>
      </w:r>
      <w:r>
        <w:tab/>
      </w:r>
      <w:r>
        <w:tab/>
        <w:t>30. 3. 2020</w:t>
      </w:r>
    </w:p>
    <w:p w:rsidR="005335D8" w:rsidRDefault="005335D8"/>
    <w:p w:rsidR="005335D8" w:rsidRPr="005335D8" w:rsidRDefault="005335D8" w:rsidP="005335D8">
      <w:pPr>
        <w:jc w:val="center"/>
        <w:rPr>
          <w:b/>
          <w:bCs/>
        </w:rPr>
      </w:pPr>
      <w:r w:rsidRPr="005335D8">
        <w:rPr>
          <w:b/>
          <w:bCs/>
        </w:rPr>
        <w:t>Ekosystém park</w:t>
      </w:r>
    </w:p>
    <w:p w:rsidR="005335D8" w:rsidRDefault="005335D8">
      <w:r>
        <w:t>- uměle vytvořený člověkem, zelená plocha ve městech (k rekreaci)</w:t>
      </w:r>
    </w:p>
    <w:p w:rsidR="005335D8" w:rsidRDefault="005335D8">
      <w:r>
        <w:t>- snižuje hlučnost městského prostředí, zachycuje prach, zvlhčuje ovzduší</w:t>
      </w:r>
    </w:p>
    <w:p w:rsidR="005335D8" w:rsidRDefault="005335D8"/>
    <w:p w:rsidR="005335D8" w:rsidRPr="005335D8" w:rsidRDefault="005335D8">
      <w:pPr>
        <w:rPr>
          <w:b/>
          <w:bCs/>
          <w:u w:val="single"/>
        </w:rPr>
      </w:pPr>
      <w:r w:rsidRPr="005335D8">
        <w:rPr>
          <w:b/>
          <w:bCs/>
          <w:u w:val="single"/>
        </w:rPr>
        <w:t>Rostliny</w:t>
      </w:r>
    </w:p>
    <w:p w:rsidR="005335D8" w:rsidRDefault="005335D8">
      <w:r>
        <w:t>- jehličnaté stromy (smrk pichlavý)</w:t>
      </w:r>
    </w:p>
    <w:p w:rsidR="005335D8" w:rsidRDefault="005335D8">
      <w:r>
        <w:t>- keřové jehličnany (jalovec obecný, tis červený)</w:t>
      </w:r>
    </w:p>
    <w:p w:rsidR="005335D8" w:rsidRDefault="005335D8">
      <w:r>
        <w:t>- listnaté stromy (javor, jírovec maďal – plody kaštany)</w:t>
      </w:r>
    </w:p>
    <w:p w:rsidR="005335D8" w:rsidRDefault="005335D8">
      <w:r>
        <w:t>- listnaté keře (zlatice prostřední, šeřík obecný)</w:t>
      </w:r>
    </w:p>
    <w:p w:rsidR="005335D8" w:rsidRDefault="005335D8">
      <w:r>
        <w:t>- okrasné byliny (violka zahradní – maceška)</w:t>
      </w:r>
    </w:p>
    <w:p w:rsidR="005335D8" w:rsidRDefault="005335D8"/>
    <w:p w:rsidR="005335D8" w:rsidRPr="005335D8" w:rsidRDefault="005335D8">
      <w:pPr>
        <w:rPr>
          <w:b/>
          <w:bCs/>
          <w:u w:val="single"/>
        </w:rPr>
      </w:pPr>
      <w:bookmarkStart w:id="0" w:name="_GoBack"/>
      <w:r w:rsidRPr="005335D8">
        <w:rPr>
          <w:b/>
          <w:bCs/>
          <w:u w:val="single"/>
        </w:rPr>
        <w:t>Živočichové</w:t>
      </w:r>
    </w:p>
    <w:bookmarkEnd w:id="0"/>
    <w:p w:rsidR="005335D8" w:rsidRDefault="005335D8">
      <w:r>
        <w:t>- často původně lesní druhy živočichů (veverka obecná, ježek západní, kos černý, poštolka obecná), obojživelníci (ropucha obecná – nejhojnější)</w:t>
      </w:r>
    </w:p>
    <w:p w:rsidR="005335D8" w:rsidRDefault="005335D8">
      <w:r>
        <w:t>- ptáci (holub domácí – věžák, hrdlička zahradní, kos černý, strakapoud velký)</w:t>
      </w:r>
    </w:p>
    <w:p w:rsidR="005335D8" w:rsidRDefault="005335D8">
      <w:r>
        <w:t>- savci (netopýr hvízdavý)</w:t>
      </w:r>
    </w:p>
    <w:sectPr w:rsidR="0053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D8"/>
    <w:rsid w:val="005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AF88"/>
  <w15:chartTrackingRefBased/>
  <w15:docId w15:val="{5CD6CDCD-0D47-4D28-8CF9-0514C42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2020-03-30T08:30:00Z</dcterms:created>
  <dcterms:modified xsi:type="dcterms:W3CDTF">2020-03-30T08:38:00Z</dcterms:modified>
</cp:coreProperties>
</file>